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597286">
        <w:rPr>
          <w:b/>
          <w:bCs/>
          <w:sz w:val="32"/>
          <w:szCs w:val="28"/>
        </w:rPr>
        <w:t>0</w:t>
      </w:r>
      <w:r w:rsidR="00DD3101">
        <w:rPr>
          <w:b/>
          <w:bCs/>
          <w:sz w:val="32"/>
          <w:szCs w:val="28"/>
        </w:rPr>
        <w:t>2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DD3101">
        <w:rPr>
          <w:b/>
          <w:sz w:val="32"/>
        </w:rPr>
        <w:t>Органическая химия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822E6" w:rsidRDefault="006822E6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822E6" w:rsidRDefault="006822E6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276A" w:rsidRPr="00A47DA4" w:rsidRDefault="0083276A" w:rsidP="0083276A">
      <w:pPr>
        <w:jc w:val="both"/>
        <w:rPr>
          <w:bCs/>
          <w:i/>
          <w:sz w:val="28"/>
          <w:szCs w:val="28"/>
        </w:rPr>
      </w:pPr>
      <w:r w:rsidRPr="00C1526C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>
        <w:rPr>
          <w:b/>
          <w:bCs/>
          <w:sz w:val="28"/>
          <w:szCs w:val="28"/>
        </w:rPr>
        <w:t>ОП. 0</w:t>
      </w:r>
      <w:r w:rsidR="00DD3101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DD3101">
        <w:rPr>
          <w:b/>
          <w:sz w:val="28"/>
        </w:rPr>
        <w:t>Органическая химия</w:t>
      </w:r>
      <w:r>
        <w:rPr>
          <w:b/>
          <w:bCs/>
          <w:sz w:val="28"/>
          <w:szCs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66DBC" w:rsidRPr="00C6130D" w:rsidRDefault="00966DBC" w:rsidP="00966DBC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 xml:space="preserve">Ушакова Надежда Борисовна, преподаватель </w:t>
      </w:r>
    </w:p>
    <w:p w:rsidR="00203861" w:rsidRDefault="00203861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2B440A" w:rsidRDefault="002B440A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2B440A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415259">
        <w:tc>
          <w:tcPr>
            <w:tcW w:w="7668" w:type="dxa"/>
          </w:tcPr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B450CF" w:rsidRDefault="0083276A" w:rsidP="00415259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41525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41525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83276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 xml:space="preserve">ОП. </w:t>
      </w:r>
      <w:r w:rsidR="00597286" w:rsidRPr="0083276A">
        <w:rPr>
          <w:b/>
          <w:bCs/>
          <w:sz w:val="28"/>
          <w:szCs w:val="28"/>
        </w:rPr>
        <w:t>0</w:t>
      </w:r>
      <w:r w:rsidR="00DD3101">
        <w:rPr>
          <w:b/>
          <w:bCs/>
          <w:sz w:val="28"/>
          <w:szCs w:val="28"/>
        </w:rPr>
        <w:t>2</w:t>
      </w:r>
      <w:r w:rsidR="00306F0A" w:rsidRPr="0083276A">
        <w:rPr>
          <w:b/>
          <w:bCs/>
          <w:sz w:val="28"/>
          <w:szCs w:val="28"/>
        </w:rPr>
        <w:t xml:space="preserve"> </w:t>
      </w:r>
      <w:r w:rsidR="00DD3101">
        <w:rPr>
          <w:b/>
          <w:sz w:val="28"/>
        </w:rPr>
        <w:t>Органическая химия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lastRenderedPageBreak/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DD3101" w:rsidRPr="00DD3101">
        <w:rPr>
          <w:bCs/>
          <w:sz w:val="28"/>
          <w:szCs w:val="28"/>
        </w:rPr>
        <w:t xml:space="preserve">ОП. 02 </w:t>
      </w:r>
      <w:r w:rsidR="00DD3101" w:rsidRPr="00DD3101">
        <w:rPr>
          <w:sz w:val="28"/>
        </w:rPr>
        <w:t xml:space="preserve">Органическая химия </w:t>
      </w:r>
      <w:r w:rsidRPr="0083276A">
        <w:rPr>
          <w:sz w:val="28"/>
        </w:rPr>
        <w:t>входит в общепрофессиональный цикл.</w:t>
      </w:r>
    </w:p>
    <w:p w:rsidR="00DD3101" w:rsidRPr="00DD3101" w:rsidRDefault="00DD3101" w:rsidP="00DD3101">
      <w:pPr>
        <w:ind w:firstLine="567"/>
        <w:jc w:val="both"/>
        <w:rPr>
          <w:sz w:val="28"/>
          <w:lang w:eastAsia="en-US"/>
        </w:rPr>
      </w:pPr>
      <w:r w:rsidRPr="00DD3101">
        <w:rPr>
          <w:sz w:val="28"/>
          <w:lang w:eastAsia="en-US"/>
        </w:rPr>
        <w:t xml:space="preserve">Учебная дисциплина имеет практическую направленность, имеет </w:t>
      </w:r>
      <w:proofErr w:type="spellStart"/>
      <w:r w:rsidRPr="00DD3101">
        <w:rPr>
          <w:sz w:val="28"/>
          <w:lang w:eastAsia="en-US"/>
        </w:rPr>
        <w:t>межпредметные</w:t>
      </w:r>
      <w:proofErr w:type="spellEnd"/>
      <w:r w:rsidRPr="00DD3101">
        <w:rPr>
          <w:sz w:val="28"/>
          <w:lang w:eastAsia="en-US"/>
        </w:rPr>
        <w:t xml:space="preserve"> связи с профессиональными модулями ПМ.01 Определение оптимальных средств и методов анализа природных и промышленных материалов; ПМ.02 Проведение качественных и количественных анализов природных и промышленных материалов с применением химических и </w:t>
      </w:r>
      <w:proofErr w:type="spellStart"/>
      <w:r w:rsidRPr="00DD3101">
        <w:rPr>
          <w:sz w:val="28"/>
          <w:lang w:eastAsia="en-US"/>
        </w:rPr>
        <w:t>физико</w:t>
      </w:r>
      <w:proofErr w:type="spellEnd"/>
      <w:r w:rsidRPr="00DD3101">
        <w:rPr>
          <w:sz w:val="28"/>
          <w:lang w:eastAsia="en-US"/>
        </w:rPr>
        <w:t>–химических методов анализа.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  <w:r w:rsidRPr="005B72D4">
        <w:rPr>
          <w:lang w:eastAsia="en-US"/>
        </w:rPr>
        <w:t xml:space="preserve">Основные задачи </w:t>
      </w:r>
      <w:r>
        <w:rPr>
          <w:lang w:eastAsia="en-US"/>
        </w:rPr>
        <w:t>дисциплины «О</w:t>
      </w:r>
      <w:r w:rsidRPr="005B72D4">
        <w:rPr>
          <w:lang w:eastAsia="en-US"/>
        </w:rPr>
        <w:t>рганическ</w:t>
      </w:r>
      <w:r>
        <w:rPr>
          <w:lang w:eastAsia="en-US"/>
        </w:rPr>
        <w:t>ая</w:t>
      </w:r>
      <w:r w:rsidRPr="005B72D4">
        <w:rPr>
          <w:lang w:eastAsia="en-US"/>
        </w:rPr>
        <w:t xml:space="preserve"> хими</w:t>
      </w:r>
      <w:r>
        <w:rPr>
          <w:lang w:eastAsia="en-US"/>
        </w:rPr>
        <w:t>я»</w:t>
      </w:r>
      <w:r w:rsidRPr="005B72D4">
        <w:rPr>
          <w:lang w:eastAsia="en-US"/>
        </w:rPr>
        <w:t>:</w:t>
      </w:r>
    </w:p>
    <w:p w:rsidR="00DD3101" w:rsidRPr="005B72D4" w:rsidRDefault="00DD3101" w:rsidP="005968B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  <w:r w:rsidRPr="005B72D4">
        <w:rPr>
          <w:lang w:eastAsia="en-US"/>
        </w:rPr>
        <w:t>Получение веществ с заранее заданными свойствами.</w:t>
      </w:r>
    </w:p>
    <w:p w:rsidR="00DD3101" w:rsidRPr="005B72D4" w:rsidRDefault="00DD3101" w:rsidP="005968B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  <w:r w:rsidRPr="005B72D4">
        <w:rPr>
          <w:lang w:eastAsia="en-US"/>
        </w:rPr>
        <w:t>Изучение реакционной способности веществ в зависимости от их строения.</w:t>
      </w:r>
    </w:p>
    <w:p w:rsidR="00DD3101" w:rsidRPr="005B72D4" w:rsidRDefault="00DD3101" w:rsidP="005968B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lang w:eastAsia="en-US"/>
        </w:rPr>
      </w:pPr>
      <w:r w:rsidRPr="005B72D4">
        <w:rPr>
          <w:lang w:eastAsia="en-US"/>
        </w:rPr>
        <w:t>Изучение закономерностей химических реакций.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4117"/>
        <w:gridCol w:w="4111"/>
      </w:tblGrid>
      <w:tr w:rsidR="00DD3101" w:rsidRPr="005B72D4" w:rsidTr="00DD3101">
        <w:trPr>
          <w:trHeight w:val="649"/>
        </w:trPr>
        <w:tc>
          <w:tcPr>
            <w:tcW w:w="1236" w:type="dxa"/>
            <w:vAlign w:val="center"/>
            <w:hideMark/>
          </w:tcPr>
          <w:p w:rsidR="00DD3101" w:rsidRPr="00DD3101" w:rsidRDefault="00DD3101" w:rsidP="00DD3101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Код ПК, ОК</w:t>
            </w:r>
          </w:p>
        </w:tc>
        <w:tc>
          <w:tcPr>
            <w:tcW w:w="4117" w:type="dxa"/>
            <w:vAlign w:val="center"/>
            <w:hideMark/>
          </w:tcPr>
          <w:p w:rsidR="00DD3101" w:rsidRPr="00DD3101" w:rsidRDefault="00DD3101" w:rsidP="00DD3101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DD3101" w:rsidRPr="00DD3101" w:rsidRDefault="00DD3101" w:rsidP="00DD3101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Знания</w:t>
            </w:r>
          </w:p>
        </w:tc>
      </w:tr>
      <w:tr w:rsidR="00DD3101" w:rsidRPr="005B72D4" w:rsidTr="00DD3101">
        <w:trPr>
          <w:trHeight w:val="212"/>
        </w:trPr>
        <w:tc>
          <w:tcPr>
            <w:tcW w:w="1236" w:type="dxa"/>
          </w:tcPr>
          <w:p w:rsidR="00DD3101" w:rsidRPr="005B72D4" w:rsidRDefault="00DD3101" w:rsidP="0041525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DD3101" w:rsidRPr="005B72D4" w:rsidRDefault="00DD3101" w:rsidP="0041525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DD3101" w:rsidRPr="005B72D4" w:rsidRDefault="00DD3101" w:rsidP="0041525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4117" w:type="dxa"/>
          </w:tcPr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-составлять и изображать структурные полные и сокращенные формулы органических веществ и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-определять свойства органических соединений для выбора методов синтеза углеводородов при разработке технологических процессов;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-описывать механизм химических реакций получения органических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-составлять качественные химические реакции, характерные для определения различных углеводородных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-прогнозировать свойства органических соединений в зависимости от строения молекул;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-определять по качественным реакциям органические вещества и проводить качественный и количественный расчёты состава веществ;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-решать задачи и упражнения по генетической связи между классами органических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-применять безопасные приемы при работе с органическими реактивами и химическими приборами;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-проводить реакции с органическими веществами в лабораторных условиях;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-проводить химический анализ органических веществ и оценивать его результаты.</w:t>
            </w:r>
          </w:p>
        </w:tc>
        <w:tc>
          <w:tcPr>
            <w:tcW w:w="4111" w:type="dxa"/>
          </w:tcPr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-влияние строения молекул на химические свойства органических веществ;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-влияние функциональных групп на свойства органических веществ;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-изомерию как источник многообразия органических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-методы получения высокомолекулярных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-особенности строения органических веществ, их молекулярное строение, валентное состояние атома углерода;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-особенности строения органических веществ, содержащих в составе молекул атомы серы, азота, галогенов, металлов;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-особенности строения органических соединений с большой молекулярной массой;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-природные источники, способы получения и области применения органических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-теоретические основы строения органических веществ, номенклатуру и классификацию органических соединений;</w:t>
            </w:r>
          </w:p>
          <w:p w:rsidR="00DD3101" w:rsidRPr="005B72D4" w:rsidRDefault="00DD3101" w:rsidP="00415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-типы связей в молекулах органических веществ.</w:t>
            </w: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DD3101" w:rsidP="00E4547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E45476"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DD3101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DD3101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CE5CA0" w:rsidRDefault="00DD3101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  <w:tr w:rsidR="00646344" w:rsidRPr="00F407E5" w:rsidTr="00BF0020">
        <w:tc>
          <w:tcPr>
            <w:tcW w:w="7904" w:type="dxa"/>
          </w:tcPr>
          <w:p w:rsidR="00646344" w:rsidRDefault="00646344" w:rsidP="00BF0020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</w:tcPr>
          <w:p w:rsidR="00646344" w:rsidRDefault="00646344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597286" w:rsidRPr="00E45476" w:rsidRDefault="009313CE" w:rsidP="00E45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 xml:space="preserve">ОП. </w:t>
      </w:r>
      <w:r w:rsidR="00597286">
        <w:rPr>
          <w:b/>
          <w:bCs/>
          <w:caps/>
          <w:sz w:val="28"/>
          <w:szCs w:val="28"/>
        </w:rPr>
        <w:t>0</w:t>
      </w:r>
      <w:r w:rsidR="00DD3101">
        <w:rPr>
          <w:b/>
          <w:bCs/>
          <w:caps/>
          <w:sz w:val="28"/>
          <w:szCs w:val="28"/>
        </w:rPr>
        <w:t>2</w:t>
      </w:r>
      <w:r w:rsidR="00CD0456">
        <w:rPr>
          <w:b/>
          <w:bCs/>
          <w:caps/>
          <w:sz w:val="28"/>
          <w:szCs w:val="28"/>
        </w:rPr>
        <w:t xml:space="preserve"> </w:t>
      </w:r>
      <w:r w:rsidR="00DD3101">
        <w:rPr>
          <w:b/>
          <w:sz w:val="28"/>
        </w:rPr>
        <w:t>Органическая химия</w:t>
      </w:r>
    </w:p>
    <w:tbl>
      <w:tblPr>
        <w:tblpPr w:leftFromText="180" w:rightFromText="180" w:vertAnchor="text" w:tblpXSpec="center" w:tblpY="1"/>
        <w:tblOverlap w:val="never"/>
        <w:tblW w:w="53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9199"/>
        <w:gridCol w:w="1256"/>
        <w:gridCol w:w="1951"/>
      </w:tblGrid>
      <w:tr w:rsidR="00733588" w:rsidRPr="001D745C" w:rsidTr="009150FF">
        <w:trPr>
          <w:trHeight w:val="20"/>
        </w:trPr>
        <w:tc>
          <w:tcPr>
            <w:tcW w:w="753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Наименование разделов и тем</w:t>
            </w:r>
          </w:p>
        </w:tc>
        <w:tc>
          <w:tcPr>
            <w:tcW w:w="3149" w:type="pct"/>
            <w:vAlign w:val="center"/>
          </w:tcPr>
          <w:p w:rsidR="004A25B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430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Объем часов</w:t>
            </w:r>
          </w:p>
        </w:tc>
        <w:tc>
          <w:tcPr>
            <w:tcW w:w="668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Осваиваемые элементы компетенций</w:t>
            </w:r>
          </w:p>
        </w:tc>
      </w:tr>
      <w:tr w:rsidR="00733588" w:rsidRPr="001D745C" w:rsidTr="009150FF">
        <w:trPr>
          <w:trHeight w:val="234"/>
        </w:trPr>
        <w:tc>
          <w:tcPr>
            <w:tcW w:w="753" w:type="pct"/>
            <w:vMerge w:val="restart"/>
          </w:tcPr>
          <w:p w:rsidR="00733588" w:rsidRPr="0036247E" w:rsidRDefault="00733588" w:rsidP="00733588">
            <w:pPr>
              <w:pStyle w:val="31"/>
              <w:spacing w:before="0" w:after="0" w:line="240" w:lineRule="auto"/>
              <w:ind w:firstLine="0"/>
              <w:rPr>
                <w:b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B72D4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B72D4">
              <w:rPr>
                <w:sz w:val="24"/>
                <w:szCs w:val="24"/>
                <w:lang w:eastAsia="en-US"/>
              </w:rPr>
              <w:t>Элементный анализ органических веществ</w:t>
            </w:r>
          </w:p>
        </w:tc>
        <w:tc>
          <w:tcPr>
            <w:tcW w:w="3149" w:type="pct"/>
          </w:tcPr>
          <w:p w:rsidR="00733588" w:rsidRPr="00A60CC5" w:rsidRDefault="0073358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733588" w:rsidRPr="00733588" w:rsidRDefault="00E15A78" w:rsidP="00733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68" w:type="pct"/>
            <w:shd w:val="clear" w:color="auto" w:fill="C0C0C0"/>
            <w:vAlign w:val="center"/>
          </w:tcPr>
          <w:p w:rsidR="00733588" w:rsidRPr="00BF0020" w:rsidRDefault="00733588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pct"/>
            <w:vAlign w:val="bottom"/>
          </w:tcPr>
          <w:p w:rsidR="00733588" w:rsidRPr="00DD3101" w:rsidRDefault="00733588" w:rsidP="00733588">
            <w:pPr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bCs/>
                <w:sz w:val="22"/>
                <w:lang w:eastAsia="en-US"/>
              </w:rPr>
            </w:pPr>
            <w:r w:rsidRPr="00DD3101">
              <w:rPr>
                <w:sz w:val="22"/>
                <w:lang w:eastAsia="en-US"/>
              </w:rPr>
              <w:t>Правила безопасной работы с органическими веществами и лабораторным оборудованием.</w:t>
            </w:r>
          </w:p>
          <w:p w:rsidR="00733588" w:rsidRPr="00DD3101" w:rsidRDefault="00733588" w:rsidP="00733588">
            <w:pPr>
              <w:autoSpaceDE w:val="0"/>
              <w:autoSpaceDN w:val="0"/>
              <w:adjustRightInd w:val="0"/>
              <w:ind w:right="-1663"/>
              <w:jc w:val="both"/>
              <w:rPr>
                <w:sz w:val="22"/>
              </w:rPr>
            </w:pPr>
            <w:r w:rsidRPr="00DD3101">
              <w:rPr>
                <w:sz w:val="22"/>
                <w:lang w:eastAsia="en-US"/>
              </w:rPr>
              <w:t>Способы анализа органических веществ. Признаки и ос</w:t>
            </w:r>
            <w:r>
              <w:rPr>
                <w:sz w:val="22"/>
                <w:lang w:eastAsia="en-US"/>
              </w:rPr>
              <w:t xml:space="preserve">обенности органических веществ     </w:t>
            </w:r>
            <w:r w:rsidRPr="00DD3101">
              <w:rPr>
                <w:sz w:val="22"/>
                <w:lang w:eastAsia="en-US"/>
              </w:rPr>
              <w:t>и</w:t>
            </w:r>
          </w:p>
          <w:p w:rsidR="00733588" w:rsidRPr="001619B3" w:rsidRDefault="00733588" w:rsidP="00733588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D3101">
              <w:rPr>
                <w:szCs w:val="24"/>
                <w:lang w:eastAsia="en-US"/>
              </w:rPr>
              <w:t>их состав.</w:t>
            </w:r>
          </w:p>
        </w:tc>
        <w:tc>
          <w:tcPr>
            <w:tcW w:w="430" w:type="pct"/>
            <w:vAlign w:val="center"/>
          </w:tcPr>
          <w:p w:rsidR="00733588" w:rsidRPr="00A60CC5" w:rsidRDefault="00E15A78" w:rsidP="0073358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733588" w:rsidRPr="005B72D4" w:rsidRDefault="00733588" w:rsidP="00733588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733588" w:rsidRPr="005B72D4" w:rsidRDefault="00733588" w:rsidP="00733588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733588" w:rsidRPr="004A25B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pct"/>
            <w:vAlign w:val="bottom"/>
          </w:tcPr>
          <w:p w:rsidR="00733588" w:rsidRPr="00DD3101" w:rsidRDefault="00733588" w:rsidP="00733588">
            <w:pPr>
              <w:autoSpaceDE w:val="0"/>
              <w:autoSpaceDN w:val="0"/>
              <w:adjustRightInd w:val="0"/>
              <w:ind w:right="57"/>
              <w:jc w:val="both"/>
              <w:rPr>
                <w:sz w:val="22"/>
                <w:lang w:eastAsia="en-US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733588" w:rsidRPr="00A60CC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pct"/>
            <w:vAlign w:val="bottom"/>
          </w:tcPr>
          <w:p w:rsidR="00733588" w:rsidRDefault="00733588" w:rsidP="00733588">
            <w:r w:rsidRPr="005B72D4">
              <w:rPr>
                <w:lang w:eastAsia="en-US"/>
              </w:rPr>
              <w:t>Качественный элементный анализ органических веществ. Определение углерода, водорода и галогена</w:t>
            </w:r>
          </w:p>
          <w:p w:rsidR="00733588" w:rsidRPr="00733588" w:rsidRDefault="00733588" w:rsidP="00733588">
            <w:r w:rsidRPr="005B72D4">
              <w:rPr>
                <w:lang w:eastAsia="en-US"/>
              </w:rPr>
              <w:t>Решение задач по установлению формул органических веществ на основе данных элементарного анализа</w:t>
            </w:r>
          </w:p>
        </w:tc>
        <w:tc>
          <w:tcPr>
            <w:tcW w:w="430" w:type="pct"/>
            <w:vMerge/>
            <w:vAlign w:val="center"/>
          </w:tcPr>
          <w:p w:rsidR="00733588" w:rsidRPr="00A60CC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733588" w:rsidRPr="001D745C" w:rsidTr="009150FF">
        <w:trPr>
          <w:trHeight w:val="272"/>
        </w:trPr>
        <w:tc>
          <w:tcPr>
            <w:tcW w:w="753" w:type="pct"/>
            <w:vMerge w:val="restart"/>
          </w:tcPr>
          <w:p w:rsidR="00733588" w:rsidRPr="00597286" w:rsidRDefault="00733588" w:rsidP="00733588">
            <w:pPr>
              <w:spacing w:after="3" w:line="238" w:lineRule="auto"/>
              <w:ind w:left="5"/>
            </w:pPr>
            <w:r>
              <w:rPr>
                <w:b/>
              </w:rPr>
              <w:t>Тема 2.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B72D4">
              <w:rPr>
                <w:lang w:eastAsia="en-US"/>
              </w:rPr>
              <w:t xml:space="preserve"> Общие вопросы теории химического строения органических соединений</w:t>
            </w:r>
          </w:p>
        </w:tc>
        <w:tc>
          <w:tcPr>
            <w:tcW w:w="3149" w:type="pct"/>
          </w:tcPr>
          <w:p w:rsidR="00733588" w:rsidRPr="00A60CC5" w:rsidRDefault="0073358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733588" w:rsidRPr="00A60CC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68" w:type="pct"/>
            <w:shd w:val="clear" w:color="auto" w:fill="C0C0C0"/>
            <w:vAlign w:val="center"/>
          </w:tcPr>
          <w:p w:rsidR="00733588" w:rsidRPr="004A25B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149" w:type="pct"/>
          </w:tcPr>
          <w:p w:rsidR="00733588" w:rsidRPr="00733588" w:rsidRDefault="00733588" w:rsidP="005968B1">
            <w:pPr>
              <w:pStyle w:val="aa"/>
              <w:numPr>
                <w:ilvl w:val="0"/>
                <w:numId w:val="3"/>
              </w:numPr>
              <w:tabs>
                <w:tab w:val="left" w:pos="317"/>
              </w:tabs>
              <w:ind w:left="34" w:right="-1633" w:firstLine="0"/>
              <w:jc w:val="both"/>
              <w:rPr>
                <w:rFonts w:eastAsia="SchoolBookCSanPin-Regular"/>
              </w:rPr>
            </w:pPr>
            <w:r w:rsidRPr="00733588">
              <w:rPr>
                <w:rFonts w:eastAsia="SchoolBookCSanPin-Regular"/>
                <w:bCs/>
              </w:rPr>
              <w:t>О</w:t>
            </w:r>
            <w:r w:rsidRPr="00733588">
              <w:rPr>
                <w:rFonts w:eastAsia="SchoolBookCSanPin-Regular"/>
              </w:rPr>
              <w:t>сновные положения теории строения</w:t>
            </w:r>
            <w:r w:rsidRPr="00733588">
              <w:rPr>
                <w:rFonts w:eastAsia="SchoolBookCSanPin-Regular"/>
                <w:bCs/>
              </w:rPr>
              <w:t xml:space="preserve"> органических соединений</w:t>
            </w:r>
            <w:r w:rsidRPr="00733588">
              <w:rPr>
                <w:rFonts w:eastAsia="SchoolBookCSanPin-Regular"/>
              </w:rPr>
              <w:t xml:space="preserve"> А. М. Бутлерова. </w:t>
            </w:r>
          </w:p>
          <w:p w:rsidR="00733588" w:rsidRDefault="00733588" w:rsidP="00733588">
            <w:pPr>
              <w:tabs>
                <w:tab w:val="left" w:pos="317"/>
              </w:tabs>
              <w:ind w:left="34" w:right="-1633"/>
              <w:jc w:val="both"/>
            </w:pPr>
            <w:r w:rsidRPr="005B72D4">
              <w:rPr>
                <w:rFonts w:eastAsia="SchoolBookCSanPin-Regular"/>
              </w:rPr>
              <w:t xml:space="preserve">Химическое строение и свойства органических веществ. </w:t>
            </w:r>
            <w:r w:rsidRPr="005B72D4">
              <w:t xml:space="preserve">Понятия о гомологии и изомерии </w:t>
            </w:r>
          </w:p>
          <w:p w:rsid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r w:rsidRPr="005B72D4">
              <w:t xml:space="preserve">органических соединений. </w:t>
            </w:r>
            <w:r w:rsidRPr="005B72D4">
              <w:rPr>
                <w:rFonts w:eastAsia="SchoolBookCSanPin-Regular"/>
              </w:rPr>
              <w:t>изомерии. Способы отображения строения молекулы (формулы,</w:t>
            </w:r>
          </w:p>
          <w:p w:rsidR="00733588" w:rsidRP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r w:rsidRPr="005B72D4">
              <w:rPr>
                <w:rFonts w:eastAsia="SchoolBookCSanPin-Regular"/>
              </w:rPr>
              <w:t xml:space="preserve">модели). Строение атома углерода. Электронное облако и </w:t>
            </w:r>
            <w:proofErr w:type="spellStart"/>
            <w:r w:rsidRPr="005B72D4">
              <w:rPr>
                <w:rFonts w:eastAsia="SchoolBookCSanPin-Regular"/>
              </w:rPr>
              <w:t>орбиталь</w:t>
            </w:r>
            <w:proofErr w:type="spellEnd"/>
            <w:r w:rsidRPr="005B72D4">
              <w:rPr>
                <w:rFonts w:eastAsia="SchoolBookCSanPin-Regular"/>
              </w:rPr>
              <w:t xml:space="preserve">, </w:t>
            </w:r>
            <w:r w:rsidRPr="005B72D4">
              <w:rPr>
                <w:rFonts w:eastAsia="SchoolBookCSanPin-Regular"/>
                <w:i/>
                <w:iCs/>
              </w:rPr>
              <w:t>s</w:t>
            </w:r>
            <w:r w:rsidRPr="005B72D4">
              <w:rPr>
                <w:rFonts w:eastAsia="SchoolBookCSanPin-Regular"/>
              </w:rPr>
              <w:t xml:space="preserve">- и </w:t>
            </w:r>
            <w:r w:rsidRPr="005B72D4">
              <w:rPr>
                <w:rFonts w:eastAsia="SchoolBookCSanPin-Regular"/>
                <w:i/>
                <w:iCs/>
              </w:rPr>
              <w:t>р-</w:t>
            </w:r>
            <w:proofErr w:type="spellStart"/>
            <w:r w:rsidRPr="005B72D4">
              <w:rPr>
                <w:rFonts w:eastAsia="SchoolBookCSanPin-Regular"/>
              </w:rPr>
              <w:t>орбитали</w:t>
            </w:r>
            <w:proofErr w:type="spellEnd"/>
            <w:r w:rsidRPr="005B72D4">
              <w:rPr>
                <w:rFonts w:eastAsia="SchoolBookCSanPin-Regular"/>
              </w:rPr>
              <w:t>.</w:t>
            </w:r>
            <w:r w:rsidRPr="005B72D4">
              <w:t xml:space="preserve"> </w:t>
            </w:r>
          </w:p>
          <w:p w:rsid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r w:rsidRPr="005B72D4">
              <w:t xml:space="preserve">Гибридизация атомных </w:t>
            </w:r>
            <w:proofErr w:type="spellStart"/>
            <w:r w:rsidRPr="005B72D4">
              <w:t>орбиталей</w:t>
            </w:r>
            <w:proofErr w:type="spellEnd"/>
            <w:r w:rsidRPr="005B72D4">
              <w:t>.</w:t>
            </w:r>
            <w:r w:rsidRPr="005B72D4">
              <w:rPr>
                <w:rFonts w:eastAsia="SchoolBookCSanPin-Regular"/>
              </w:rPr>
              <w:t xml:space="preserve"> Различные типы гибридизации и форма атомных </w:t>
            </w:r>
          </w:p>
          <w:p w:rsid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proofErr w:type="spellStart"/>
            <w:r w:rsidRPr="005B72D4">
              <w:rPr>
                <w:rFonts w:eastAsia="SchoolBookCSanPin-Regular"/>
              </w:rPr>
              <w:t>орбиталей</w:t>
            </w:r>
            <w:proofErr w:type="spellEnd"/>
            <w:r w:rsidRPr="005B72D4">
              <w:rPr>
                <w:rFonts w:eastAsia="SchoolBookCSanPin-Regular"/>
              </w:rPr>
              <w:t xml:space="preserve">. Гибридные </w:t>
            </w:r>
            <w:proofErr w:type="spellStart"/>
            <w:r w:rsidRPr="005B72D4">
              <w:rPr>
                <w:rFonts w:eastAsia="SchoolBookCSanPin-Regular"/>
              </w:rPr>
              <w:t>орбитали</w:t>
            </w:r>
            <w:proofErr w:type="spellEnd"/>
            <w:r w:rsidRPr="005B72D4">
              <w:rPr>
                <w:rFonts w:eastAsia="SchoolBookCSanPin-Regular"/>
              </w:rPr>
              <w:t xml:space="preserve">; взаимное отталкивание и расположение гибридных </w:t>
            </w:r>
          </w:p>
          <w:p w:rsid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proofErr w:type="spellStart"/>
            <w:r w:rsidRPr="005B72D4">
              <w:rPr>
                <w:rFonts w:eastAsia="SchoolBookCSanPin-Regular"/>
              </w:rPr>
              <w:t>орбиталей</w:t>
            </w:r>
            <w:proofErr w:type="spellEnd"/>
            <w:r w:rsidRPr="005B72D4">
              <w:rPr>
                <w:rFonts w:eastAsia="SchoolBookCSanPin-Regular"/>
              </w:rPr>
              <w:t xml:space="preserve"> в пространстве в соответствии с минимумом энергии. Ковалентная химическая</w:t>
            </w:r>
          </w:p>
          <w:p w:rsidR="00733588" w:rsidRPr="005B72D4" w:rsidRDefault="00733588" w:rsidP="00733588">
            <w:pPr>
              <w:tabs>
                <w:tab w:val="left" w:pos="317"/>
              </w:tabs>
              <w:ind w:left="34" w:right="-1633"/>
              <w:jc w:val="both"/>
            </w:pPr>
            <w:r w:rsidRPr="005B72D4">
              <w:rPr>
                <w:rFonts w:eastAsia="SchoolBookCSanPin-Regular"/>
              </w:rPr>
              <w:t xml:space="preserve">связь и ее классификация по способу перекрывания </w:t>
            </w:r>
            <w:proofErr w:type="spellStart"/>
            <w:r w:rsidRPr="005B72D4">
              <w:rPr>
                <w:rFonts w:eastAsia="SchoolBookCSanPin-Regular"/>
              </w:rPr>
              <w:t>орбиталей</w:t>
            </w:r>
            <w:proofErr w:type="spellEnd"/>
            <w:r w:rsidRPr="005B72D4">
              <w:rPr>
                <w:rFonts w:eastAsia="SchoolBookCSanPin-Regular"/>
              </w:rPr>
              <w:t xml:space="preserve"> (</w:t>
            </w:r>
            <w:r w:rsidRPr="005B72D4">
              <w:rPr>
                <w:rFonts w:eastAsia="SymbolMT"/>
              </w:rPr>
              <w:t>σ</w:t>
            </w:r>
            <w:r w:rsidRPr="005B72D4">
              <w:rPr>
                <w:rFonts w:eastAsia="SchoolBookCSanPin-Regular"/>
              </w:rPr>
              <w:t xml:space="preserve">- и </w:t>
            </w:r>
            <w:r w:rsidRPr="005B72D4">
              <w:rPr>
                <w:rFonts w:eastAsia="SymbolMT"/>
              </w:rPr>
              <w:t>π</w:t>
            </w:r>
            <w:r w:rsidRPr="005B72D4">
              <w:rPr>
                <w:rFonts w:eastAsia="SchoolBookCSanPin-Regular"/>
                <w:i/>
                <w:iCs/>
              </w:rPr>
              <w:t>-</w:t>
            </w:r>
            <w:r w:rsidRPr="005B72D4">
              <w:rPr>
                <w:rFonts w:eastAsia="SchoolBookCSanPin-Regular"/>
              </w:rPr>
              <w:t xml:space="preserve">связи).   </w:t>
            </w:r>
          </w:p>
          <w:p w:rsidR="00733588" w:rsidRPr="00733588" w:rsidRDefault="00733588" w:rsidP="005968B1">
            <w:pPr>
              <w:pStyle w:val="aa"/>
              <w:numPr>
                <w:ilvl w:val="0"/>
                <w:numId w:val="3"/>
              </w:numPr>
              <w:tabs>
                <w:tab w:val="left" w:pos="317"/>
              </w:tabs>
              <w:ind w:left="34" w:right="-1633" w:firstLine="0"/>
              <w:jc w:val="both"/>
              <w:rPr>
                <w:rFonts w:eastAsia="SchoolBookCSanPin-Regular"/>
              </w:rPr>
            </w:pPr>
            <w:r w:rsidRPr="005B72D4">
              <w:t>Особенности строения атома углерода.</w:t>
            </w:r>
            <w:r w:rsidRPr="00733588">
              <w:rPr>
                <w:rFonts w:eastAsia="SchoolBookCSanPin-Regular"/>
              </w:rPr>
              <w:t xml:space="preserve"> Электронные и электронно-графические формулы </w:t>
            </w:r>
          </w:p>
          <w:p w:rsid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r w:rsidRPr="005B72D4">
              <w:rPr>
                <w:rFonts w:eastAsia="SchoolBookCSanPin-Regular"/>
              </w:rPr>
              <w:t xml:space="preserve">атома углерода в основном и возбужденном состояниях. Геометрия молекул веществ, </w:t>
            </w:r>
          </w:p>
          <w:p w:rsidR="00733588" w:rsidRPr="00733588" w:rsidRDefault="00733588" w:rsidP="00733588">
            <w:pPr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</w:rPr>
            </w:pPr>
            <w:r w:rsidRPr="005B72D4">
              <w:rPr>
                <w:rFonts w:eastAsia="SchoolBookCSanPin-Regular"/>
              </w:rPr>
              <w:t>образованных атомами</w:t>
            </w:r>
            <w:r>
              <w:rPr>
                <w:rFonts w:eastAsia="SchoolBookCSanPin-Regular"/>
              </w:rPr>
              <w:t xml:space="preserve"> </w:t>
            </w:r>
            <w:r w:rsidRPr="005B72D4">
              <w:rPr>
                <w:rFonts w:eastAsia="SchoolBookCSanPin-Regular"/>
              </w:rPr>
              <w:t>углерода в различных состояниях гибридизации.</w:t>
            </w:r>
          </w:p>
          <w:p w:rsidR="00733588" w:rsidRPr="00733588" w:rsidRDefault="00733588" w:rsidP="005968B1">
            <w:pPr>
              <w:pStyle w:val="aa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-1633" w:firstLine="0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lang w:eastAsia="en-US"/>
              </w:rPr>
              <w:t xml:space="preserve">Функциональные группы в органических соединениях. </w:t>
            </w:r>
            <w:r w:rsidRPr="00733588">
              <w:rPr>
                <w:rFonts w:eastAsia="SchoolBookCSanPin-Regular"/>
                <w:lang w:eastAsia="en-US"/>
              </w:rPr>
              <w:t xml:space="preserve">Классификация органических </w:t>
            </w:r>
          </w:p>
          <w:p w:rsidR="00733588" w:rsidRDefault="00733588" w:rsidP="00733588">
            <w:pPr>
              <w:tabs>
                <w:tab w:val="left" w:pos="317"/>
              </w:tabs>
              <w:autoSpaceDE w:val="0"/>
              <w:autoSpaceDN w:val="0"/>
              <w:adjustRightInd w:val="0"/>
              <w:ind w:left="34" w:right="-1633"/>
              <w:jc w:val="both"/>
              <w:rPr>
                <w:lang w:eastAsia="en-US"/>
              </w:rPr>
            </w:pPr>
            <w:r w:rsidRPr="005B72D4">
              <w:rPr>
                <w:rFonts w:eastAsia="SchoolBookCSanPin-Regular"/>
                <w:lang w:eastAsia="en-US"/>
              </w:rPr>
              <w:t>веществ по типу функциональной группы.</w:t>
            </w:r>
            <w:r w:rsidRPr="005B72D4">
              <w:rPr>
                <w:lang w:eastAsia="en-US"/>
              </w:rPr>
              <w:t xml:space="preserve"> Зависимость свойств веществ от химического</w:t>
            </w:r>
          </w:p>
          <w:p w:rsidR="00733588" w:rsidRPr="005B72D4" w:rsidRDefault="00733588" w:rsidP="00733588">
            <w:pPr>
              <w:tabs>
                <w:tab w:val="left" w:pos="317"/>
              </w:tabs>
              <w:autoSpaceDE w:val="0"/>
              <w:autoSpaceDN w:val="0"/>
              <w:adjustRightInd w:val="0"/>
              <w:ind w:left="34" w:right="-1633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lang w:eastAsia="en-US"/>
              </w:rPr>
              <w:t>строения.</w:t>
            </w:r>
          </w:p>
          <w:p w:rsidR="00733588" w:rsidRPr="00597286" w:rsidRDefault="00733588" w:rsidP="005968B1">
            <w:pPr>
              <w:pStyle w:val="aa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</w:pPr>
            <w:r w:rsidRPr="005B72D4">
              <w:t xml:space="preserve">Основные положения теории химического строения химических соединений. Классификация реагентов: радикалы, нуклеофильные и </w:t>
            </w:r>
            <w:proofErr w:type="spellStart"/>
            <w:r w:rsidRPr="005B72D4">
              <w:t>электрофильные</w:t>
            </w:r>
            <w:proofErr w:type="spellEnd"/>
            <w:r w:rsidRPr="005B72D4">
              <w:t xml:space="preserve"> частицы. Типы органических реакций. Понятия о радикалах, </w:t>
            </w:r>
            <w:proofErr w:type="spellStart"/>
            <w:r w:rsidRPr="005B72D4">
              <w:t>карбкатионах</w:t>
            </w:r>
            <w:proofErr w:type="spellEnd"/>
            <w:r w:rsidRPr="005B72D4">
              <w:t xml:space="preserve">, </w:t>
            </w:r>
            <w:proofErr w:type="spellStart"/>
            <w:r w:rsidRPr="005B72D4">
              <w:t>карбанионах</w:t>
            </w:r>
            <w:proofErr w:type="spellEnd"/>
            <w:r w:rsidRPr="005B72D4">
              <w:t>.</w:t>
            </w:r>
          </w:p>
        </w:tc>
        <w:tc>
          <w:tcPr>
            <w:tcW w:w="430" w:type="pct"/>
            <w:vAlign w:val="center"/>
          </w:tcPr>
          <w:p w:rsidR="00733588" w:rsidRPr="00A60CC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8" w:type="pct"/>
            <w:vMerge w:val="restart"/>
            <w:shd w:val="clear" w:color="auto" w:fill="FFFFFF" w:themeFill="background1"/>
            <w:vAlign w:val="center"/>
          </w:tcPr>
          <w:p w:rsidR="00733588" w:rsidRPr="005B72D4" w:rsidRDefault="00733588" w:rsidP="00733588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733588" w:rsidRPr="005B72D4" w:rsidRDefault="00733588" w:rsidP="00733588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733588" w:rsidRPr="004A25B5" w:rsidRDefault="00733588" w:rsidP="00733588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149" w:type="pct"/>
          </w:tcPr>
          <w:p w:rsidR="00733588" w:rsidRPr="00733588" w:rsidRDefault="00733588" w:rsidP="00733588">
            <w:pPr>
              <w:pStyle w:val="aa"/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  <w:bCs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Align w:val="center"/>
          </w:tcPr>
          <w:p w:rsidR="00733588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68" w:type="pct"/>
            <w:vMerge/>
            <w:shd w:val="clear" w:color="auto" w:fill="FFFFFF" w:themeFill="background1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149" w:type="pct"/>
          </w:tcPr>
          <w:p w:rsidR="00733588" w:rsidRPr="00733588" w:rsidRDefault="00733588" w:rsidP="00733588">
            <w:pPr>
              <w:pStyle w:val="aa"/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  <w:bCs/>
              </w:rPr>
            </w:pPr>
            <w:r w:rsidRPr="005B72D4">
              <w:rPr>
                <w:lang w:eastAsia="en-US"/>
              </w:rPr>
              <w:t xml:space="preserve">Классификация реагентов: радикалы, нуклеофильные и </w:t>
            </w:r>
            <w:proofErr w:type="spellStart"/>
            <w:r w:rsidRPr="005B72D4">
              <w:rPr>
                <w:lang w:eastAsia="en-US"/>
              </w:rPr>
              <w:t>электрофильные</w:t>
            </w:r>
            <w:proofErr w:type="spellEnd"/>
            <w:r w:rsidRPr="005B72D4">
              <w:rPr>
                <w:lang w:eastAsia="en-US"/>
              </w:rPr>
              <w:t xml:space="preserve"> частицы</w:t>
            </w:r>
          </w:p>
        </w:tc>
        <w:tc>
          <w:tcPr>
            <w:tcW w:w="430" w:type="pct"/>
            <w:vAlign w:val="center"/>
          </w:tcPr>
          <w:p w:rsidR="00733588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8" w:type="pct"/>
            <w:shd w:val="clear" w:color="auto" w:fill="FFFFFF" w:themeFill="background1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733588" w:rsidRPr="001D745C" w:rsidTr="009150FF">
        <w:trPr>
          <w:trHeight w:val="239"/>
        </w:trPr>
        <w:tc>
          <w:tcPr>
            <w:tcW w:w="753" w:type="pct"/>
            <w:vMerge w:val="restart"/>
          </w:tcPr>
          <w:p w:rsidR="004432F8" w:rsidRPr="0036247E" w:rsidRDefault="00733588" w:rsidP="00733588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4432F8" w:rsidRPr="00881218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4432F8" w:rsidRPr="00881218">
              <w:rPr>
                <w:b/>
                <w:sz w:val="24"/>
                <w:szCs w:val="24"/>
              </w:rPr>
              <w:t xml:space="preserve">  </w:t>
            </w:r>
            <w:r w:rsidRPr="005B72D4">
              <w:rPr>
                <w:bCs/>
                <w:sz w:val="24"/>
                <w:szCs w:val="24"/>
                <w:lang w:eastAsia="en-US"/>
              </w:rPr>
              <w:t xml:space="preserve"> Предельные углеводороды (</w:t>
            </w:r>
            <w:proofErr w:type="spellStart"/>
            <w:r w:rsidRPr="005B72D4">
              <w:rPr>
                <w:bCs/>
                <w:sz w:val="24"/>
                <w:szCs w:val="24"/>
                <w:lang w:eastAsia="en-US"/>
              </w:rPr>
              <w:t>алканы</w:t>
            </w:r>
            <w:proofErr w:type="spellEnd"/>
            <w:r w:rsidRPr="005B72D4">
              <w:rPr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B72D4">
              <w:rPr>
                <w:bCs/>
                <w:sz w:val="24"/>
                <w:szCs w:val="24"/>
                <w:lang w:eastAsia="en-US"/>
              </w:rPr>
              <w:t>циклоалканы</w:t>
            </w:r>
            <w:proofErr w:type="spellEnd"/>
            <w:r w:rsidRPr="005B72D4">
              <w:rPr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149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4432F8" w:rsidRPr="00BF0020" w:rsidRDefault="00733588" w:rsidP="00E15A7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E15A7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33588" w:rsidRPr="001D745C" w:rsidTr="009150FF">
        <w:trPr>
          <w:trHeight w:val="20"/>
        </w:trPr>
        <w:tc>
          <w:tcPr>
            <w:tcW w:w="753" w:type="pct"/>
            <w:vMerge/>
          </w:tcPr>
          <w:p w:rsidR="004A25B5" w:rsidRPr="00CD0456" w:rsidRDefault="004A25B5" w:rsidP="00733588"/>
        </w:tc>
        <w:tc>
          <w:tcPr>
            <w:tcW w:w="3149" w:type="pct"/>
            <w:vAlign w:val="bottom"/>
          </w:tcPr>
          <w:p w:rsidR="00733588" w:rsidRPr="005B72D4" w:rsidRDefault="00733588" w:rsidP="005968B1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57" w:firstLine="0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Алканы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 как представители предельных углеводородов. Электронное и пространственное строение молекулы метана, характер химических связей. Гомологический ряд и изомерия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Строение углеродной цепи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Номенклатура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 и алкильных заместителей. Физические свойства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>.</w:t>
            </w:r>
          </w:p>
          <w:p w:rsidR="00733588" w:rsidRDefault="00733588" w:rsidP="005968B1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57" w:firstLine="0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 xml:space="preserve">Химические свойства </w:t>
            </w:r>
            <w:proofErr w:type="spellStart"/>
            <w:r w:rsidRPr="005B72D4">
              <w:rPr>
                <w:rFonts w:eastAsia="SchoolBookCSanPin-Regular"/>
                <w:bCs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: </w:t>
            </w:r>
            <w:r w:rsidRPr="005B72D4">
              <w:rPr>
                <w:rFonts w:eastAsia="SchoolBookCSanPin-Regular"/>
                <w:lang w:eastAsia="en-US"/>
              </w:rPr>
              <w:t xml:space="preserve">галогенирование, нитрование. Механизм реакции хлорирования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Реакции дегидрирования, горения, каталитического окисления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Крекинг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, применение в промышленности. Пиролиз и конверсия метана, изомеризация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Области </w:t>
            </w:r>
            <w:r w:rsidRPr="005B72D4">
              <w:rPr>
                <w:rFonts w:eastAsia="SchoolBookCSanPin-Regular"/>
                <w:bCs/>
                <w:lang w:eastAsia="en-US"/>
              </w:rPr>
              <w:t xml:space="preserve">применения и способы получения </w:t>
            </w:r>
            <w:proofErr w:type="spellStart"/>
            <w:proofErr w:type="gramStart"/>
            <w:r w:rsidRPr="005B72D4">
              <w:rPr>
                <w:rFonts w:eastAsia="SchoolBookCSanPin-Regular"/>
                <w:bCs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>.</w:t>
            </w:r>
            <w:r w:rsidRPr="005B72D4">
              <w:rPr>
                <w:rFonts w:eastAsia="SchoolBookCSanPin-Regular"/>
                <w:lang w:eastAsia="en-US"/>
              </w:rPr>
              <w:t>.</w:t>
            </w:r>
            <w:proofErr w:type="gramEnd"/>
          </w:p>
          <w:p w:rsidR="004A25B5" w:rsidRPr="00733588" w:rsidRDefault="00733588" w:rsidP="005968B1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57" w:firstLine="0"/>
              <w:jc w:val="both"/>
              <w:rPr>
                <w:rFonts w:eastAsia="SchoolBookCSanPin-Regular"/>
                <w:lang w:eastAsia="en-US"/>
              </w:rPr>
            </w:pPr>
            <w:proofErr w:type="spellStart"/>
            <w:r w:rsidRPr="00733588">
              <w:rPr>
                <w:rFonts w:eastAsia="SchoolBookCSanPin-Regular"/>
                <w:bCs/>
                <w:lang w:eastAsia="en-US"/>
              </w:rPr>
              <w:t>Циклоалканы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 xml:space="preserve">. Гомологический ряд и номенклатура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циклоалканов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 xml:space="preserve">, их общая формула. Изомерия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циклоалканов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 xml:space="preserve">: межклассовая, углеродного скелета, геометрическая. Получение и физические свойства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циклоалканов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 xml:space="preserve">. Химические свойства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циклоалканов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>. Реакции присоединения и радикального замещения.</w:t>
            </w:r>
          </w:p>
        </w:tc>
        <w:tc>
          <w:tcPr>
            <w:tcW w:w="430" w:type="pct"/>
            <w:vAlign w:val="center"/>
          </w:tcPr>
          <w:p w:rsidR="004A25B5" w:rsidRPr="00A60CC5" w:rsidRDefault="00E15A78" w:rsidP="00733588">
            <w:pPr>
              <w:jc w:val="center"/>
            </w:pPr>
            <w:r>
              <w:t>4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733588" w:rsidRPr="005B72D4" w:rsidRDefault="00733588" w:rsidP="00733588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733588" w:rsidRPr="005B72D4" w:rsidRDefault="00733588" w:rsidP="00733588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162"/>
        </w:trPr>
        <w:tc>
          <w:tcPr>
            <w:tcW w:w="753" w:type="pct"/>
            <w:vMerge/>
          </w:tcPr>
          <w:p w:rsidR="004A25B5" w:rsidRPr="00CD0456" w:rsidRDefault="004A25B5" w:rsidP="00733588"/>
        </w:tc>
        <w:tc>
          <w:tcPr>
            <w:tcW w:w="3149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4A25B5" w:rsidRPr="00A60CC5" w:rsidRDefault="00733588" w:rsidP="00733588">
            <w:pPr>
              <w:jc w:val="center"/>
            </w:pPr>
            <w:r>
              <w:t>8</w:t>
            </w: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/>
                <w:bCs/>
                <w:i/>
              </w:rPr>
            </w:pPr>
          </w:p>
        </w:tc>
      </w:tr>
      <w:tr w:rsidR="00733588" w:rsidRPr="001D745C" w:rsidTr="009150FF">
        <w:trPr>
          <w:trHeight w:val="162"/>
        </w:trPr>
        <w:tc>
          <w:tcPr>
            <w:tcW w:w="753" w:type="pct"/>
            <w:vMerge/>
          </w:tcPr>
          <w:p w:rsidR="004A25B5" w:rsidRPr="00CD0456" w:rsidRDefault="004A25B5" w:rsidP="00733588"/>
        </w:tc>
        <w:tc>
          <w:tcPr>
            <w:tcW w:w="3149" w:type="pct"/>
          </w:tcPr>
          <w:p w:rsidR="00733588" w:rsidRDefault="00733588" w:rsidP="00733588">
            <w:r w:rsidRPr="005B72D4">
              <w:t>Получение метана и исследование его химических свойств.</w:t>
            </w:r>
          </w:p>
          <w:p w:rsidR="00733588" w:rsidRDefault="00733588" w:rsidP="00733588">
            <w:r w:rsidRPr="005B72D4">
              <w:rPr>
                <w:lang w:eastAsia="en-US"/>
              </w:rPr>
              <w:t>Составление формул изомеров углеводородов и их названий</w:t>
            </w:r>
          </w:p>
          <w:p w:rsidR="00733588" w:rsidRDefault="00733588" w:rsidP="00733588">
            <w:r w:rsidRPr="005B72D4">
              <w:rPr>
                <w:lang w:eastAsia="en-US"/>
              </w:rPr>
              <w:t>Описание характерных химических свойств уравнениями реакций</w:t>
            </w:r>
          </w:p>
          <w:p w:rsidR="004A25B5" w:rsidRPr="00733588" w:rsidRDefault="00733588" w:rsidP="00733588">
            <w:r w:rsidRPr="005B72D4">
              <w:rPr>
                <w:lang w:eastAsia="en-US"/>
              </w:rPr>
              <w:t>Расчёт выхода продукта реакции и количества затраченного вещества.</w:t>
            </w:r>
          </w:p>
        </w:tc>
        <w:tc>
          <w:tcPr>
            <w:tcW w:w="430" w:type="pct"/>
            <w:vMerge/>
            <w:vAlign w:val="center"/>
          </w:tcPr>
          <w:p w:rsidR="004A25B5" w:rsidRPr="00A60CC5" w:rsidRDefault="004A25B5" w:rsidP="00733588">
            <w:pPr>
              <w:jc w:val="center"/>
            </w:pP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/>
                <w:bCs/>
                <w:i/>
              </w:rPr>
            </w:pPr>
          </w:p>
        </w:tc>
      </w:tr>
      <w:tr w:rsidR="00733588" w:rsidRPr="001D745C" w:rsidTr="009150FF">
        <w:trPr>
          <w:trHeight w:val="313"/>
        </w:trPr>
        <w:tc>
          <w:tcPr>
            <w:tcW w:w="753" w:type="pct"/>
            <w:vMerge w:val="restart"/>
          </w:tcPr>
          <w:p w:rsidR="00733588" w:rsidRPr="005B72D4" w:rsidRDefault="00733588" w:rsidP="00733588">
            <w:pPr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 xml:space="preserve">Тема 4. </w:t>
            </w:r>
          </w:p>
          <w:p w:rsidR="004432F8" w:rsidRPr="00881218" w:rsidRDefault="00733588" w:rsidP="00733588">
            <w:pPr>
              <w:spacing w:after="3" w:line="238" w:lineRule="auto"/>
              <w:ind w:left="5" w:right="161"/>
            </w:pPr>
            <w:r w:rsidRPr="005B72D4">
              <w:rPr>
                <w:rFonts w:eastAsia="SchoolBookCSanPin-Regular"/>
                <w:iCs/>
                <w:lang w:eastAsia="en-US"/>
              </w:rPr>
              <w:t>Непредельные углеводороды (</w:t>
            </w:r>
            <w:proofErr w:type="spellStart"/>
            <w:r w:rsidRPr="005B72D4">
              <w:rPr>
                <w:rFonts w:eastAsia="SchoolBookCSanPin-Regular"/>
                <w:iCs/>
                <w:lang w:eastAsia="en-US"/>
              </w:rPr>
              <w:t>алкены</w:t>
            </w:r>
            <w:proofErr w:type="spellEnd"/>
            <w:r w:rsidRPr="005B72D4">
              <w:rPr>
                <w:rFonts w:eastAsia="SchoolBookCSanPin-Regular"/>
                <w:iCs/>
                <w:lang w:eastAsia="en-US"/>
              </w:rPr>
              <w:t xml:space="preserve">, </w:t>
            </w:r>
            <w:proofErr w:type="spellStart"/>
            <w:r w:rsidRPr="005B72D4">
              <w:rPr>
                <w:rFonts w:eastAsia="SchoolBookCSanPin-Regular"/>
                <w:iCs/>
                <w:lang w:eastAsia="en-US"/>
              </w:rPr>
              <w:t>алкины</w:t>
            </w:r>
            <w:proofErr w:type="spellEnd"/>
            <w:r w:rsidRPr="005B72D4">
              <w:rPr>
                <w:rFonts w:eastAsia="SchoolBookCSanPin-Regular"/>
                <w:iCs/>
                <w:lang w:eastAsia="en-US"/>
              </w:rPr>
              <w:t xml:space="preserve">, </w:t>
            </w:r>
            <w:proofErr w:type="spellStart"/>
            <w:r w:rsidRPr="005B72D4">
              <w:rPr>
                <w:rFonts w:eastAsia="SchoolBookCSanPin-Regular"/>
                <w:iCs/>
                <w:lang w:eastAsia="en-US"/>
              </w:rPr>
              <w:t>алкадиены</w:t>
            </w:r>
            <w:proofErr w:type="spellEnd"/>
            <w:r w:rsidRPr="005B72D4">
              <w:rPr>
                <w:rFonts w:eastAsia="SchoolBookCSanPin-Regular"/>
                <w:iCs/>
                <w:lang w:eastAsia="en-US"/>
              </w:rPr>
              <w:t>)</w:t>
            </w:r>
          </w:p>
        </w:tc>
        <w:tc>
          <w:tcPr>
            <w:tcW w:w="3149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4432F8" w:rsidRPr="00A60CC5" w:rsidRDefault="004432F8" w:rsidP="00E15A7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15A78">
              <w:rPr>
                <w:b/>
              </w:rPr>
              <w:t>2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733588">
            <w:pPr>
              <w:jc w:val="center"/>
              <w:rPr>
                <w:b/>
                <w:bCs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733588" w:rsidRPr="005B72D4" w:rsidRDefault="00733588" w:rsidP="005968B1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57" w:firstLine="0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 xml:space="preserve">Гомологический ряд и общая формула </w:t>
            </w:r>
            <w:proofErr w:type="spellStart"/>
            <w:r w:rsidRPr="005B72D4">
              <w:rPr>
                <w:rFonts w:eastAsia="SchoolBookCSanPin-Regular"/>
                <w:bCs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iCs/>
                <w:lang w:eastAsia="en-US"/>
              </w:rPr>
              <w:t>Этилен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bCs/>
                <w:lang w:eastAsia="en-US"/>
              </w:rPr>
              <w:t xml:space="preserve">как представитель </w:t>
            </w:r>
            <w:r w:rsidRPr="005B72D4">
              <w:rPr>
                <w:rFonts w:eastAsia="SchoolBookCSanPin-Regular"/>
                <w:lang w:eastAsia="en-US"/>
              </w:rPr>
              <w:t>непредельных соединений с тройной связью между атомами углерода.</w:t>
            </w:r>
            <w:r w:rsidRPr="005B72D4">
              <w:rPr>
                <w:rFonts w:eastAsia="SchoolBookCSanPin-Regular"/>
                <w:bCs/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lang w:eastAsia="en-US"/>
              </w:rPr>
              <w:t xml:space="preserve">Электронное и пространственное строение молекулы этилена. Изомерия этиленовых углеводородов: межклассовая, углеродного скелета, положения кратной связи, геометрическая. Особенности номенклатуры этиленовых углеводородов, названия важнейших радикалов. Физические свойства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bCs/>
                <w:lang w:eastAsia="en-US"/>
              </w:rPr>
              <w:t xml:space="preserve">Применение и способы получения </w:t>
            </w:r>
            <w:proofErr w:type="spellStart"/>
            <w:r w:rsidRPr="005B72D4">
              <w:rPr>
                <w:rFonts w:eastAsia="SchoolBookCSanPin-Regular"/>
                <w:bCs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>.</w:t>
            </w:r>
            <w:r w:rsidRPr="005B72D4">
              <w:rPr>
                <w:rFonts w:eastAsia="SchoolBookCSanPin-Regular"/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bCs/>
                <w:lang w:eastAsia="en-US"/>
              </w:rPr>
              <w:t xml:space="preserve">Химические свойства </w:t>
            </w:r>
            <w:proofErr w:type="spellStart"/>
            <w:r w:rsidRPr="005B72D4">
              <w:rPr>
                <w:rFonts w:eastAsia="SchoolBookCSanPin-Regular"/>
                <w:bCs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>.</w:t>
            </w:r>
            <w:r w:rsidRPr="005B72D4">
              <w:rPr>
                <w:rFonts w:eastAsia="SchoolBookCSanPin-Regular"/>
                <w:lang w:eastAsia="en-US"/>
              </w:rPr>
              <w:t xml:space="preserve"> Реакции присоединения, окисления, полимеризации. Правило Марковникова и его электронное обоснование. </w:t>
            </w:r>
            <w:r w:rsidRPr="005B72D4">
              <w:rPr>
                <w:lang w:eastAsia="en-US"/>
              </w:rPr>
              <w:t>Понятие о высокомолекулярных веществах (полимерах) на примере полиэтилена.</w:t>
            </w:r>
            <w:r w:rsidRPr="005B72D4">
              <w:rPr>
                <w:rFonts w:eastAsia="SchoolBookCSanPin-Regular"/>
                <w:lang w:eastAsia="en-US"/>
              </w:rPr>
              <w:t xml:space="preserve"> Промышленные способы получения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Реакции дегидрирования и крекинга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Лабораторные способы получения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>.</w:t>
            </w:r>
          </w:p>
          <w:p w:rsidR="00733588" w:rsidRDefault="00733588" w:rsidP="005968B1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57" w:firstLine="0"/>
              <w:jc w:val="both"/>
              <w:rPr>
                <w:rFonts w:eastAsia="SchoolBookCSanPin-Regular"/>
                <w:lang w:eastAsia="en-US"/>
              </w:rPr>
            </w:pPr>
            <w:proofErr w:type="spellStart"/>
            <w:r w:rsidRPr="005B72D4">
              <w:rPr>
                <w:rFonts w:eastAsia="SchoolBookCSanPin-Regular"/>
                <w:bCs/>
                <w:lang w:eastAsia="en-US"/>
              </w:rPr>
              <w:t>Алкадиены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Номенклатура диеновых углеводородов. Особенности химических свойств сопряженных диенов. Реакции 1,4-присоединения. Полимеризация диенов. Способы получения диеновых углеводородов. </w:t>
            </w:r>
          </w:p>
          <w:p w:rsidR="004A25B5" w:rsidRPr="00733588" w:rsidRDefault="00733588" w:rsidP="005968B1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right="57" w:firstLine="0"/>
              <w:jc w:val="both"/>
              <w:rPr>
                <w:rFonts w:eastAsia="SchoolBookCSanPin-Regular"/>
                <w:lang w:eastAsia="en-US"/>
              </w:rPr>
            </w:pPr>
            <w:r w:rsidRPr="00733588">
              <w:rPr>
                <w:rFonts w:eastAsia="SchoolBookCSanPin-Regular"/>
                <w:bCs/>
                <w:lang w:eastAsia="en-US"/>
              </w:rPr>
              <w:lastRenderedPageBreak/>
              <w:t xml:space="preserve">Гомологический ряд и общая формула </w:t>
            </w:r>
            <w:proofErr w:type="spellStart"/>
            <w:r w:rsidRPr="00733588">
              <w:rPr>
                <w:rFonts w:eastAsia="SchoolBookCSanPin-Regular"/>
                <w:bCs/>
                <w:lang w:eastAsia="en-US"/>
              </w:rPr>
              <w:t>алкинов</w:t>
            </w:r>
            <w:proofErr w:type="spellEnd"/>
            <w:r w:rsidRPr="00733588">
              <w:rPr>
                <w:rFonts w:eastAsia="SchoolBookCSanPin-Regular"/>
                <w:bCs/>
                <w:lang w:eastAsia="en-US"/>
              </w:rPr>
              <w:t xml:space="preserve">. Ацетилен как представитель </w:t>
            </w:r>
            <w:r w:rsidRPr="00733588">
              <w:rPr>
                <w:rFonts w:eastAsia="SchoolBookCSanPin-Regular"/>
                <w:lang w:eastAsia="en-US"/>
              </w:rPr>
              <w:t>непредельных соединений с тройной связью между атомами углерода.</w:t>
            </w:r>
            <w:r w:rsidRPr="00733588">
              <w:rPr>
                <w:rFonts w:eastAsia="SchoolBookCSanPin-Regular"/>
                <w:bCs/>
                <w:lang w:eastAsia="en-US"/>
              </w:rPr>
              <w:t xml:space="preserve"> </w:t>
            </w:r>
            <w:r w:rsidRPr="00733588">
              <w:rPr>
                <w:rFonts w:eastAsia="SchoolBookCSanPin-Regular"/>
                <w:lang w:eastAsia="en-US"/>
              </w:rPr>
              <w:t xml:space="preserve">Электронное и пространственное строение ацетилена. Номенклатура ацетиленовых углеводородов. Изомерия: межклассовая, углеродного скелета, положения кратной связи. Физические свойства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алкинов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 xml:space="preserve">. </w:t>
            </w:r>
            <w:r w:rsidRPr="00733588">
              <w:rPr>
                <w:rFonts w:eastAsia="SchoolBookCSanPin-Regular"/>
                <w:bCs/>
                <w:lang w:eastAsia="en-US"/>
              </w:rPr>
              <w:t xml:space="preserve">Применение и способы получения </w:t>
            </w:r>
            <w:r w:rsidRPr="00733588">
              <w:rPr>
                <w:rFonts w:eastAsia="SchoolBookCSanPin-Regular"/>
                <w:lang w:eastAsia="en-US"/>
              </w:rPr>
              <w:t xml:space="preserve">ацетиленовых углеводородов. </w:t>
            </w:r>
            <w:r w:rsidRPr="00733588">
              <w:rPr>
                <w:rFonts w:eastAsia="SchoolBookCSanPin-Regular"/>
                <w:bCs/>
                <w:lang w:eastAsia="en-US"/>
              </w:rPr>
              <w:t xml:space="preserve">Химические свойства </w:t>
            </w:r>
            <w:proofErr w:type="spellStart"/>
            <w:r w:rsidRPr="00733588">
              <w:rPr>
                <w:rFonts w:eastAsia="SchoolBookCSanPin-Regular"/>
                <w:bCs/>
                <w:lang w:eastAsia="en-US"/>
              </w:rPr>
              <w:t>алкинов</w:t>
            </w:r>
            <w:proofErr w:type="spellEnd"/>
            <w:r w:rsidRPr="00733588">
              <w:rPr>
                <w:rFonts w:eastAsia="SchoolBookCSanPin-Regular"/>
                <w:i/>
                <w:iCs/>
                <w:lang w:eastAsia="en-US"/>
              </w:rPr>
              <w:t>.</w:t>
            </w:r>
            <w:r w:rsidRPr="00733588">
              <w:rPr>
                <w:rFonts w:eastAsia="SchoolBookCSanPin-Regular"/>
                <w:lang w:eastAsia="en-US"/>
              </w:rPr>
              <w:t xml:space="preserve"> Особенности реакций присоединения по тройной углерод-углеродной связи. Реакция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Кучерова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 xml:space="preserve">. Правило Марковникова. Окисление </w:t>
            </w:r>
            <w:proofErr w:type="spellStart"/>
            <w:r w:rsidRPr="00733588">
              <w:rPr>
                <w:rFonts w:eastAsia="SchoolBookCSanPin-Regular"/>
                <w:lang w:eastAsia="en-US"/>
              </w:rPr>
              <w:t>алкинов</w:t>
            </w:r>
            <w:proofErr w:type="spellEnd"/>
            <w:r w:rsidRPr="00733588">
              <w:rPr>
                <w:rFonts w:eastAsia="SchoolBookCSanPin-Regular"/>
                <w:lang w:eastAsia="en-US"/>
              </w:rPr>
              <w:t>. Реакция Зелинского.</w:t>
            </w:r>
          </w:p>
        </w:tc>
        <w:tc>
          <w:tcPr>
            <w:tcW w:w="430" w:type="pct"/>
            <w:vAlign w:val="center"/>
          </w:tcPr>
          <w:p w:rsidR="004A25B5" w:rsidRPr="00AD4105" w:rsidRDefault="00E15A78" w:rsidP="00733588">
            <w:pPr>
              <w:jc w:val="center"/>
            </w:pPr>
            <w:r>
              <w:lastRenderedPageBreak/>
              <w:t>4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4A25B5" w:rsidRPr="004A25B5" w:rsidRDefault="004A25B5" w:rsidP="00733588">
            <w:pPr>
              <w:jc w:val="center"/>
              <w:rPr>
                <w:i/>
                <w:iCs/>
              </w:rPr>
            </w:pPr>
          </w:p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4A25B5" w:rsidRPr="00AD4105" w:rsidRDefault="0017651F" w:rsidP="00733588">
            <w:pPr>
              <w:jc w:val="center"/>
            </w:pPr>
            <w:r>
              <w:t>8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733588" w:rsidRDefault="00733588" w:rsidP="00733588">
            <w:r w:rsidRPr="005B72D4">
              <w:rPr>
                <w:lang w:eastAsia="en-US"/>
              </w:rPr>
              <w:t>Получение этилена и изучение его свойств.</w:t>
            </w:r>
          </w:p>
          <w:p w:rsidR="00733588" w:rsidRDefault="00733588" w:rsidP="00733588">
            <w:r w:rsidRPr="005B72D4">
              <w:rPr>
                <w:lang w:eastAsia="en-US"/>
              </w:rPr>
              <w:t xml:space="preserve">Получение </w:t>
            </w:r>
            <w:proofErr w:type="spellStart"/>
            <w:r w:rsidRPr="005B72D4">
              <w:rPr>
                <w:lang w:eastAsia="en-US"/>
              </w:rPr>
              <w:t>ацителена</w:t>
            </w:r>
            <w:proofErr w:type="spellEnd"/>
            <w:r w:rsidRPr="005B72D4">
              <w:rPr>
                <w:lang w:eastAsia="en-US"/>
              </w:rPr>
              <w:t xml:space="preserve"> и изучение его свойств.</w:t>
            </w:r>
          </w:p>
          <w:p w:rsidR="00733588" w:rsidRDefault="00733588" w:rsidP="00733588">
            <w:r w:rsidRPr="005B72D4">
              <w:rPr>
                <w:lang w:eastAsia="en-US"/>
              </w:rPr>
              <w:t xml:space="preserve">Составление структурных формул и закрепление знаний номенклатуры и химических свойств. Составление цепочек, химических превращений и описание уравнений реакций взаимного перехода </w:t>
            </w:r>
            <w:proofErr w:type="spellStart"/>
            <w:r w:rsidRPr="005B72D4">
              <w:rPr>
                <w:lang w:eastAsia="en-US"/>
              </w:rPr>
              <w:t>алканов</w:t>
            </w:r>
            <w:proofErr w:type="spellEnd"/>
            <w:r w:rsidRPr="005B72D4">
              <w:rPr>
                <w:lang w:eastAsia="en-US"/>
              </w:rPr>
              <w:t xml:space="preserve">, </w:t>
            </w:r>
            <w:proofErr w:type="spellStart"/>
            <w:r w:rsidRPr="005B72D4">
              <w:rPr>
                <w:lang w:eastAsia="en-US"/>
              </w:rPr>
              <w:t>алкадиенов</w:t>
            </w:r>
            <w:proofErr w:type="spellEnd"/>
            <w:r w:rsidRPr="005B72D4">
              <w:rPr>
                <w:lang w:eastAsia="en-US"/>
              </w:rPr>
              <w:t xml:space="preserve">, </w:t>
            </w:r>
            <w:proofErr w:type="spellStart"/>
            <w:r w:rsidRPr="005B72D4">
              <w:rPr>
                <w:lang w:eastAsia="en-US"/>
              </w:rPr>
              <w:t>алкенов</w:t>
            </w:r>
            <w:proofErr w:type="spellEnd"/>
            <w:r w:rsidRPr="005B72D4">
              <w:rPr>
                <w:lang w:eastAsia="en-US"/>
              </w:rPr>
              <w:t xml:space="preserve">, </w:t>
            </w:r>
            <w:proofErr w:type="spellStart"/>
            <w:r w:rsidRPr="005B72D4">
              <w:rPr>
                <w:lang w:eastAsia="en-US"/>
              </w:rPr>
              <w:t>алкинов</w:t>
            </w:r>
            <w:proofErr w:type="spellEnd"/>
          </w:p>
          <w:p w:rsidR="004A25B5" w:rsidRPr="00881218" w:rsidRDefault="00733588" w:rsidP="00733588">
            <w:r w:rsidRPr="005B72D4">
              <w:rPr>
                <w:lang w:eastAsia="en-US"/>
              </w:rPr>
              <w:t>Решение расчётных задач.</w:t>
            </w:r>
          </w:p>
        </w:tc>
        <w:tc>
          <w:tcPr>
            <w:tcW w:w="430" w:type="pct"/>
            <w:vMerge/>
            <w:vAlign w:val="center"/>
          </w:tcPr>
          <w:p w:rsidR="004A25B5" w:rsidRPr="00A60CC5" w:rsidRDefault="004A25B5" w:rsidP="00733588">
            <w:pPr>
              <w:jc w:val="center"/>
              <w:rPr>
                <w:b/>
              </w:rPr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733588" w:rsidRPr="001D745C" w:rsidTr="009150FF">
        <w:trPr>
          <w:trHeight w:val="304"/>
        </w:trPr>
        <w:tc>
          <w:tcPr>
            <w:tcW w:w="753" w:type="pct"/>
            <w:vMerge w:val="restart"/>
          </w:tcPr>
          <w:p w:rsidR="0017651F" w:rsidRPr="005B72D4" w:rsidRDefault="0017651F" w:rsidP="0017651F">
            <w:pPr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Тема 5.</w:t>
            </w:r>
          </w:p>
          <w:p w:rsidR="0017651F" w:rsidRPr="005B72D4" w:rsidRDefault="0017651F" w:rsidP="0017651F">
            <w:pPr>
              <w:rPr>
                <w:rFonts w:eastAsia="SchoolBookCSanPin-Regular"/>
                <w:iCs/>
                <w:lang w:eastAsia="en-US"/>
              </w:rPr>
            </w:pPr>
            <w:r w:rsidRPr="005B72D4">
              <w:rPr>
                <w:rFonts w:eastAsia="SchoolBookCSanPin-Regular"/>
                <w:iCs/>
                <w:lang w:eastAsia="en-US"/>
              </w:rPr>
              <w:t>Ароматические</w:t>
            </w:r>
          </w:p>
          <w:p w:rsidR="004432F8" w:rsidRPr="00A60CC5" w:rsidRDefault="0017651F" w:rsidP="0017651F">
            <w:pPr>
              <w:rPr>
                <w:bCs/>
              </w:rPr>
            </w:pPr>
            <w:r w:rsidRPr="005B72D4">
              <w:rPr>
                <w:rFonts w:eastAsia="SchoolBookCSanPin-Regular"/>
                <w:iCs/>
                <w:lang w:eastAsia="en-US"/>
              </w:rPr>
              <w:t>углеводороды</w:t>
            </w:r>
          </w:p>
        </w:tc>
        <w:tc>
          <w:tcPr>
            <w:tcW w:w="3149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4432F8" w:rsidRPr="00A60CC5" w:rsidRDefault="004432F8" w:rsidP="0017651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7651F">
              <w:rPr>
                <w:b/>
              </w:rPr>
              <w:t>2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733588">
            <w:pPr>
              <w:jc w:val="center"/>
              <w:rPr>
                <w:b/>
                <w:bCs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Default="0017651F" w:rsidP="005968B1">
            <w:pPr>
              <w:numPr>
                <w:ilvl w:val="0"/>
                <w:numId w:val="6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 xml:space="preserve">Гомологический ряд </w:t>
            </w:r>
            <w:proofErr w:type="spellStart"/>
            <w:r w:rsidRPr="005B72D4">
              <w:rPr>
                <w:rFonts w:eastAsia="SchoolBookCSanPin-Regular"/>
                <w:bCs/>
                <w:lang w:eastAsia="en-US"/>
              </w:rPr>
              <w:t>аренов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 xml:space="preserve">Бензол как представитель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аренов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. </w:t>
            </w:r>
            <w:r w:rsidRPr="005B72D4">
              <w:rPr>
                <w:lang w:eastAsia="en-US"/>
              </w:rPr>
              <w:t xml:space="preserve">Бензол, его структурная формула; </w:t>
            </w:r>
            <w:r w:rsidRPr="005B72D4">
              <w:rPr>
                <w:rFonts w:eastAsia="SchoolBookCSanPin-Regular"/>
                <w:lang w:eastAsia="en-US"/>
              </w:rPr>
              <w:t>электронное и пространственное строение бензола.</w:t>
            </w:r>
            <w:r w:rsidRPr="005B72D4">
              <w:rPr>
                <w:lang w:eastAsia="en-US"/>
              </w:rPr>
              <w:t xml:space="preserve"> Химические свойства бензола: реакции замещения (механизм реакции </w:t>
            </w:r>
            <w:proofErr w:type="spellStart"/>
            <w:r w:rsidRPr="005B72D4">
              <w:rPr>
                <w:lang w:eastAsia="en-US"/>
              </w:rPr>
              <w:t>электрофильного</w:t>
            </w:r>
            <w:proofErr w:type="spellEnd"/>
            <w:r w:rsidRPr="005B72D4">
              <w:rPr>
                <w:lang w:eastAsia="en-US"/>
              </w:rPr>
              <w:t xml:space="preserve"> замещения) и присоединения, окисление бензола и его гомологов. Ориентация при </w:t>
            </w:r>
            <w:proofErr w:type="spellStart"/>
            <w:r w:rsidRPr="005B72D4">
              <w:rPr>
                <w:lang w:eastAsia="en-US"/>
              </w:rPr>
              <w:t>электрофильном</w:t>
            </w:r>
            <w:proofErr w:type="spellEnd"/>
            <w:r w:rsidRPr="005B72D4">
              <w:rPr>
                <w:lang w:eastAsia="en-US"/>
              </w:rPr>
              <w:t xml:space="preserve"> замещении в </w:t>
            </w:r>
            <w:proofErr w:type="spellStart"/>
            <w:r w:rsidRPr="005B72D4">
              <w:rPr>
                <w:lang w:eastAsia="en-US"/>
              </w:rPr>
              <w:t>бензольном</w:t>
            </w:r>
            <w:proofErr w:type="spellEnd"/>
            <w:r w:rsidRPr="005B72D4">
              <w:rPr>
                <w:lang w:eastAsia="en-US"/>
              </w:rPr>
              <w:t xml:space="preserve"> ядре. Заместители первого и второго рода</w:t>
            </w:r>
            <w:r w:rsidRPr="005B72D4">
              <w:rPr>
                <w:i/>
                <w:lang w:eastAsia="en-US"/>
              </w:rPr>
              <w:t xml:space="preserve">, </w:t>
            </w:r>
            <w:proofErr w:type="spellStart"/>
            <w:r w:rsidRPr="005B72D4">
              <w:rPr>
                <w:rFonts w:eastAsia="SchoolBookCSanPin-Regular"/>
                <w:i/>
                <w:iCs/>
                <w:lang w:eastAsia="en-US"/>
              </w:rPr>
              <w:t>орто</w:t>
            </w:r>
            <w:proofErr w:type="spellEnd"/>
            <w:r w:rsidRPr="005B72D4">
              <w:rPr>
                <w:rFonts w:eastAsia="SchoolBookCSanPin-Regular"/>
                <w:i/>
                <w:iCs/>
                <w:lang w:eastAsia="en-US"/>
              </w:rPr>
              <w:t>-</w:t>
            </w:r>
            <w:r w:rsidRPr="005B72D4">
              <w:rPr>
                <w:rFonts w:eastAsia="SchoolBookCSanPin-Regular"/>
                <w:lang w:eastAsia="en-US"/>
              </w:rPr>
              <w:t xml:space="preserve">, 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>мета-</w:t>
            </w:r>
            <w:r w:rsidRPr="005B72D4">
              <w:rPr>
                <w:rFonts w:eastAsia="SchoolBookCSanPin-Regular"/>
                <w:lang w:eastAsia="en-US"/>
              </w:rPr>
              <w:t xml:space="preserve">, 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>пара</w:t>
            </w:r>
            <w:r w:rsidRPr="005B72D4">
              <w:rPr>
                <w:lang w:eastAsia="en-US"/>
              </w:rPr>
              <w:t xml:space="preserve"> ориентация. </w:t>
            </w:r>
            <w:r w:rsidRPr="005B72D4">
              <w:rPr>
                <w:rFonts w:eastAsia="SchoolBookCSanPin-Regular"/>
                <w:lang w:eastAsia="en-US"/>
              </w:rPr>
              <w:t xml:space="preserve">Номенклатура для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дизамещенных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 производных. </w:t>
            </w:r>
            <w:r w:rsidRPr="005B72D4">
              <w:rPr>
                <w:lang w:eastAsia="en-US"/>
              </w:rPr>
              <w:t>Ароматические радикалы.</w:t>
            </w:r>
          </w:p>
          <w:p w:rsidR="004A25B5" w:rsidRPr="00C357AB" w:rsidRDefault="0017651F" w:rsidP="005968B1">
            <w:pPr>
              <w:numPr>
                <w:ilvl w:val="0"/>
                <w:numId w:val="6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Сырьевые источники и способы получения ароматических углеводородов. Получение ароматических углеводородов при коксовании каменного угля и переработке других углеводородов. Взаимосвязь предельных, непредельных и ароматических углеводородов. Многоядерные ароматические углеводороды, классификация, строение, номенклатура, свойства</w:t>
            </w:r>
          </w:p>
        </w:tc>
        <w:tc>
          <w:tcPr>
            <w:tcW w:w="430" w:type="pct"/>
            <w:vAlign w:val="center"/>
          </w:tcPr>
          <w:p w:rsidR="004A25B5" w:rsidRPr="00AD4105" w:rsidRDefault="0017651F" w:rsidP="00733588">
            <w:pPr>
              <w:jc w:val="center"/>
            </w:pPr>
            <w:r>
              <w:t>4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4A25B5" w:rsidRPr="00AD4105" w:rsidRDefault="0017651F" w:rsidP="00733588">
            <w:pPr>
              <w:jc w:val="center"/>
            </w:pPr>
            <w:r>
              <w:t>8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Default="0017651F" w:rsidP="0017651F">
            <w:r w:rsidRPr="005B72D4">
              <w:rPr>
                <w:lang w:eastAsia="en-US"/>
              </w:rPr>
              <w:t>Исследование физических свойств бензола, толуола, нафталина и их способности к окислению</w:t>
            </w:r>
          </w:p>
          <w:p w:rsidR="0017651F" w:rsidRDefault="0017651F" w:rsidP="0017651F">
            <w:r w:rsidRPr="005B72D4">
              <w:rPr>
                <w:lang w:eastAsia="en-US"/>
              </w:rPr>
              <w:t xml:space="preserve">Описание уравнениями реакций примеров ориентации при </w:t>
            </w:r>
            <w:proofErr w:type="spellStart"/>
            <w:r w:rsidRPr="005B72D4">
              <w:rPr>
                <w:lang w:eastAsia="en-US"/>
              </w:rPr>
              <w:t>электрофильном</w:t>
            </w:r>
            <w:proofErr w:type="spellEnd"/>
            <w:r w:rsidRPr="005B72D4">
              <w:rPr>
                <w:lang w:eastAsia="en-US"/>
              </w:rPr>
              <w:t xml:space="preserve"> замещении в </w:t>
            </w:r>
            <w:proofErr w:type="spellStart"/>
            <w:r w:rsidRPr="005B72D4">
              <w:rPr>
                <w:lang w:eastAsia="en-US"/>
              </w:rPr>
              <w:t>бензольном</w:t>
            </w:r>
            <w:proofErr w:type="spellEnd"/>
            <w:r w:rsidRPr="005B72D4">
              <w:rPr>
                <w:lang w:eastAsia="en-US"/>
              </w:rPr>
              <w:t xml:space="preserve"> ядре. </w:t>
            </w:r>
          </w:p>
          <w:p w:rsidR="004A25B5" w:rsidRPr="0017651F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Составление и решение цепочек химических превращений.</w:t>
            </w:r>
          </w:p>
        </w:tc>
        <w:tc>
          <w:tcPr>
            <w:tcW w:w="430" w:type="pct"/>
            <w:vMerge/>
            <w:vAlign w:val="center"/>
          </w:tcPr>
          <w:p w:rsidR="004A25B5" w:rsidRPr="00A60CC5" w:rsidRDefault="004A25B5" w:rsidP="00733588">
            <w:pPr>
              <w:jc w:val="center"/>
              <w:rPr>
                <w:b/>
              </w:rPr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276"/>
        </w:trPr>
        <w:tc>
          <w:tcPr>
            <w:tcW w:w="753" w:type="pct"/>
            <w:vMerge w:val="restart"/>
          </w:tcPr>
          <w:p w:rsidR="0017651F" w:rsidRPr="005B72D4" w:rsidRDefault="0017651F" w:rsidP="0017651F">
            <w:pPr>
              <w:rPr>
                <w:rFonts w:eastAsia="SchoolBookCSanPin-Regular"/>
                <w:iCs/>
                <w:lang w:eastAsia="en-US"/>
              </w:rPr>
            </w:pPr>
            <w:r w:rsidRPr="005B72D4">
              <w:rPr>
                <w:b/>
                <w:lang w:eastAsia="en-US"/>
              </w:rPr>
              <w:t xml:space="preserve">Тема 6. </w:t>
            </w:r>
            <w:r w:rsidRPr="005B72D4">
              <w:rPr>
                <w:rFonts w:eastAsia="SchoolBookCSanPin-Regular"/>
                <w:iCs/>
                <w:lang w:eastAsia="en-US"/>
              </w:rPr>
              <w:t>Галоген</w:t>
            </w:r>
            <w:r>
              <w:rPr>
                <w:rFonts w:eastAsia="SchoolBookCSanPin-Regular"/>
                <w:iCs/>
                <w:lang w:eastAsia="en-US"/>
              </w:rPr>
              <w:t>производ</w:t>
            </w:r>
            <w:r w:rsidRPr="005B72D4">
              <w:rPr>
                <w:rFonts w:eastAsia="SchoolBookCSanPin-Regular"/>
                <w:iCs/>
                <w:lang w:eastAsia="en-US"/>
              </w:rPr>
              <w:t>ные</w:t>
            </w:r>
          </w:p>
          <w:p w:rsidR="004432F8" w:rsidRPr="00A60CC5" w:rsidRDefault="0017651F" w:rsidP="0017651F">
            <w:pPr>
              <w:rPr>
                <w:bCs/>
              </w:rPr>
            </w:pPr>
            <w:r w:rsidRPr="005B72D4">
              <w:rPr>
                <w:rFonts w:eastAsia="SchoolBookCSanPin-Regular"/>
                <w:iCs/>
                <w:lang w:eastAsia="en-US"/>
              </w:rPr>
              <w:t>углеводородов.</w:t>
            </w:r>
          </w:p>
        </w:tc>
        <w:tc>
          <w:tcPr>
            <w:tcW w:w="3149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4432F8" w:rsidRPr="00A60CC5" w:rsidRDefault="004432F8" w:rsidP="0073358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4A25B5" w:rsidRPr="00ED7B01" w:rsidRDefault="0017651F" w:rsidP="00733588">
            <w:r w:rsidRPr="005B72D4">
              <w:rPr>
                <w:lang w:eastAsia="en-US"/>
              </w:rPr>
              <w:t>Галогенопроизводные углеводородов. Классификация. Изомерия, рациональная и современная номенклатура. Получение насыщенных, ненасыщенных, ароматических галогенпроизводных. Физические и химические свойства галогенпроизводных. Реакции: гидролиза, взаимодействия с металлами, обмена галогена. Образование непредельных углеводородов из галогенпроизводных. Нуклеофильное замещение. Реакционная способность</w:t>
            </w:r>
            <w:r w:rsidRPr="005B72D4">
              <w:rPr>
                <w:b/>
                <w:lang w:eastAsia="en-US"/>
              </w:rPr>
              <w:t xml:space="preserve">  </w:t>
            </w:r>
            <w:r w:rsidRPr="005B72D4">
              <w:rPr>
                <w:lang w:eastAsia="en-US"/>
              </w:rPr>
              <w:t>галогенов в</w:t>
            </w:r>
            <w:r w:rsidRPr="005B72D4">
              <w:rPr>
                <w:b/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>зависимости от строения радикалов.</w:t>
            </w:r>
          </w:p>
        </w:tc>
        <w:tc>
          <w:tcPr>
            <w:tcW w:w="430" w:type="pct"/>
            <w:vAlign w:val="center"/>
          </w:tcPr>
          <w:p w:rsidR="004A25B5" w:rsidRPr="00AD4105" w:rsidRDefault="0017651F" w:rsidP="00733588">
            <w:pPr>
              <w:jc w:val="center"/>
            </w:pPr>
            <w:r>
              <w:t>2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4A25B5" w:rsidRPr="00AD4105" w:rsidRDefault="0017651F" w:rsidP="00733588">
            <w:pPr>
              <w:jc w:val="center"/>
            </w:pPr>
            <w:r>
              <w:t>8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733588" w:rsidRPr="001D745C" w:rsidTr="009150FF">
        <w:trPr>
          <w:trHeight w:val="150"/>
        </w:trPr>
        <w:tc>
          <w:tcPr>
            <w:tcW w:w="753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Получение галогенопроизводных и изучение их свойств.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Составление реакций нуклеофильного замещения.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Описание уравнениями реакций цепочек превращения галогенопроизводных. Закрепление знаний номенклатуры галогенопроизводных.</w:t>
            </w:r>
          </w:p>
          <w:p w:rsidR="004A25B5" w:rsidRPr="00A60CC5" w:rsidRDefault="0017651F" w:rsidP="00176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B72D4">
              <w:rPr>
                <w:lang w:eastAsia="en-US"/>
              </w:rPr>
              <w:t>Составление схем синтезов и решение расчетных задач</w:t>
            </w:r>
          </w:p>
        </w:tc>
        <w:tc>
          <w:tcPr>
            <w:tcW w:w="430" w:type="pct"/>
            <w:vMerge/>
            <w:vAlign w:val="center"/>
          </w:tcPr>
          <w:p w:rsidR="004A25B5" w:rsidRPr="00AD4105" w:rsidRDefault="004A25B5" w:rsidP="00733588">
            <w:pPr>
              <w:jc w:val="center"/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733588" w:rsidRPr="001D745C" w:rsidTr="009150FF">
        <w:trPr>
          <w:trHeight w:val="227"/>
        </w:trPr>
        <w:tc>
          <w:tcPr>
            <w:tcW w:w="753" w:type="pct"/>
            <w:vMerge w:val="restart"/>
          </w:tcPr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b/>
                <w:lang w:eastAsia="en-US"/>
              </w:rPr>
              <w:t xml:space="preserve">Тема 7. </w:t>
            </w:r>
          </w:p>
          <w:p w:rsidR="004432F8" w:rsidRPr="00E33487" w:rsidRDefault="0017651F" w:rsidP="0017651F">
            <w:pPr>
              <w:rPr>
                <w:b/>
                <w:bCs/>
              </w:rPr>
            </w:pPr>
            <w:r w:rsidRPr="005B72D4">
              <w:rPr>
                <w:rFonts w:eastAsia="SchoolBookCSanPin-Regular"/>
                <w:iCs/>
                <w:lang w:eastAsia="en-US"/>
              </w:rPr>
              <w:t>Гидроксильные соединения.</w:t>
            </w:r>
          </w:p>
        </w:tc>
        <w:tc>
          <w:tcPr>
            <w:tcW w:w="3149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4432F8" w:rsidRPr="00A60CC5" w:rsidRDefault="004432F8" w:rsidP="00E15A7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15A78">
              <w:rPr>
                <w:b/>
              </w:rPr>
              <w:t>4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733588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E33487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  <w:vAlign w:val="center"/>
          </w:tcPr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>Строение и классификация спиртов</w:t>
            </w:r>
            <w:r w:rsidRPr="005B72D4">
              <w:rPr>
                <w:rFonts w:eastAsia="SchoolBookCSanPin-Regular"/>
                <w:iCs/>
                <w:lang w:eastAsia="en-US"/>
              </w:rPr>
              <w:t xml:space="preserve"> (</w:t>
            </w:r>
            <w:r w:rsidRPr="005B72D4">
              <w:rPr>
                <w:rFonts w:eastAsia="SchoolBookCSanPin-Regular"/>
                <w:lang w:eastAsia="en-US"/>
              </w:rPr>
              <w:t xml:space="preserve">по числу гидроксильных групп, по типу углеводородного радикала, по типу атома углерода, связанного с гидроксильной группой). Электронное и пространственное строение гидроксильной группы. Межмолекулярная водородная связь. Гомологический ряд предельных одноатомных спиртов. Изомерия и номенклатура </w:t>
            </w:r>
            <w:r w:rsidRPr="005B72D4">
              <w:rPr>
                <w:lang w:eastAsia="en-US"/>
              </w:rPr>
              <w:t>(рациональная и международная)</w:t>
            </w:r>
            <w:r w:rsidRPr="005B72D4">
              <w:rPr>
                <w:rFonts w:eastAsia="SchoolBookCSanPin-Regular"/>
                <w:lang w:eastAsia="en-US"/>
              </w:rPr>
              <w:t xml:space="preserve"> спиртов, их общая формула. </w:t>
            </w:r>
            <w:r w:rsidRPr="005B72D4">
              <w:rPr>
                <w:lang w:eastAsia="en-US"/>
              </w:rPr>
              <w:t>Общие способы получения. Физические свойства. Химические свойства спиртов: кислотные, основные; образование простых и сложных эфиров, дегидратация, реакции окисления, дегидрирование.</w:t>
            </w:r>
          </w:p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>Многоатомные спирты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их строение, свойства, способы получения, практическое применение.</w:t>
            </w:r>
          </w:p>
          <w:p w:rsidR="0017651F" w:rsidRPr="005B72D4" w:rsidRDefault="0017651F" w:rsidP="0017651F">
            <w:pPr>
              <w:jc w:val="both"/>
              <w:rPr>
                <w:b/>
                <w:highlight w:val="yellow"/>
                <w:lang w:eastAsia="en-US"/>
              </w:rPr>
            </w:pPr>
            <w:r w:rsidRPr="005B72D4">
              <w:rPr>
                <w:lang w:eastAsia="en-US"/>
              </w:rPr>
              <w:t xml:space="preserve">Фенолы. </w:t>
            </w:r>
            <w:r w:rsidRPr="005B72D4">
              <w:rPr>
                <w:rFonts w:eastAsia="SchoolBookCSanPin-Regular"/>
                <w:lang w:eastAsia="en-US"/>
              </w:rPr>
              <w:t xml:space="preserve">Электронное и пространственное строение фенола. </w:t>
            </w:r>
            <w:r w:rsidRPr="005B72D4">
              <w:rPr>
                <w:lang w:eastAsia="en-US"/>
              </w:rPr>
              <w:t xml:space="preserve">  Классификация, изомерия, номенклатура, лабораторные и промышленные способы получения фенолов. </w:t>
            </w:r>
            <w:r w:rsidRPr="005B72D4">
              <w:rPr>
                <w:rFonts w:eastAsia="SchoolBookCSanPin-Regular"/>
                <w:lang w:eastAsia="en-US"/>
              </w:rPr>
              <w:t xml:space="preserve">Химические свойства фенола как функция его химического строения. Взаимное влияние ароматического кольца и гидроксильной группы.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Бромирование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 фенола (качественная реакция), нитрование (пикриновая кислота, ее свойства и применение). </w:t>
            </w:r>
            <w:r w:rsidRPr="005B72D4">
              <w:rPr>
                <w:lang w:eastAsia="en-US"/>
              </w:rPr>
              <w:t>Простые эфиры: определение, изомерия, номенклатура, общие способы получения, физические и химические свойства, отдельные представители.</w:t>
            </w:r>
          </w:p>
        </w:tc>
        <w:tc>
          <w:tcPr>
            <w:tcW w:w="430" w:type="pct"/>
            <w:vAlign w:val="center"/>
          </w:tcPr>
          <w:p w:rsidR="0017651F" w:rsidRPr="00AD4105" w:rsidRDefault="00E15A78" w:rsidP="0017651F">
            <w:pPr>
              <w:jc w:val="center"/>
            </w:pPr>
            <w:r>
              <w:t>4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17651F" w:rsidRPr="00AD4105" w:rsidRDefault="0017651F" w:rsidP="0017651F">
            <w:pPr>
              <w:jc w:val="center"/>
              <w:rPr>
                <w:bCs/>
                <w:i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E33487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Pr="00A60CC5" w:rsidRDefault="0017651F" w:rsidP="00176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17651F" w:rsidRPr="00AD4105" w:rsidRDefault="0017651F" w:rsidP="0017651F">
            <w:pPr>
              <w:jc w:val="center"/>
            </w:pPr>
            <w:r>
              <w:t>10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E33487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  <w:vAlign w:val="center"/>
          </w:tcPr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 xml:space="preserve">Исследование физических и химических свойств одноатомных и многоатомных спиртов. 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Исследование свойств фенолов.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 xml:space="preserve">Описание уравнениями реакций цепочки превращений спиртов, закрепление знаний номенклатуры, способов получения спиртов. 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Составление синтезов и решение расчётных задач.</w:t>
            </w:r>
          </w:p>
        </w:tc>
        <w:tc>
          <w:tcPr>
            <w:tcW w:w="430" w:type="pct"/>
            <w:vMerge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301"/>
        </w:trPr>
        <w:tc>
          <w:tcPr>
            <w:tcW w:w="753" w:type="pct"/>
            <w:vMerge w:val="restart"/>
          </w:tcPr>
          <w:p w:rsidR="0017651F" w:rsidRPr="00E33487" w:rsidRDefault="0017651F" w:rsidP="0017651F">
            <w:pPr>
              <w:rPr>
                <w:b/>
                <w:bCs/>
              </w:rPr>
            </w:pPr>
            <w:r w:rsidRPr="005B72D4">
              <w:rPr>
                <w:b/>
                <w:lang w:eastAsia="en-US"/>
              </w:rPr>
              <w:lastRenderedPageBreak/>
              <w:t xml:space="preserve">Тема 8. </w:t>
            </w:r>
            <w:r w:rsidRPr="005B72D4">
              <w:rPr>
                <w:lang w:eastAsia="en-US"/>
              </w:rPr>
              <w:t>Карбонильные соединения (</w:t>
            </w:r>
            <w:proofErr w:type="spellStart"/>
            <w:r w:rsidRPr="005B72D4">
              <w:rPr>
                <w:lang w:eastAsia="en-US"/>
              </w:rPr>
              <w:t>оксосоединения</w:t>
            </w:r>
            <w:proofErr w:type="spellEnd"/>
            <w:r w:rsidRPr="005B72D4">
              <w:rPr>
                <w:lang w:eastAsia="en-US"/>
              </w:rPr>
              <w:t>). Альдегиды и кетоны.</w:t>
            </w:r>
          </w:p>
        </w:tc>
        <w:tc>
          <w:tcPr>
            <w:tcW w:w="3149" w:type="pct"/>
          </w:tcPr>
          <w:p w:rsidR="0017651F" w:rsidRPr="00A60CC5" w:rsidRDefault="0017651F" w:rsidP="00176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A60CC5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>Гомологические ряды альдегидов и кетонов</w:t>
            </w:r>
            <w:r w:rsidRPr="005B72D4">
              <w:rPr>
                <w:rFonts w:eastAsia="SchoolBookCSanPin-Regular"/>
                <w:iCs/>
                <w:lang w:eastAsia="en-US"/>
              </w:rPr>
              <w:t xml:space="preserve">. Функциональная группа, общая формула карбонильных соединений. </w:t>
            </w:r>
            <w:r w:rsidRPr="005B72D4">
              <w:rPr>
                <w:rFonts w:eastAsia="SchoolBookCSanPin-Regular"/>
                <w:lang w:eastAsia="en-US"/>
              </w:rPr>
              <w:t xml:space="preserve">Электронное строение карбонильной группы, её особенности. Изомерия и номенклатура альдегидов и кетонов. Физические свойства карбонильных соединений. </w:t>
            </w:r>
          </w:p>
          <w:p w:rsidR="0017651F" w:rsidRPr="00881218" w:rsidRDefault="0017651F" w:rsidP="0017651F">
            <w:r w:rsidRPr="005B72D4">
              <w:rPr>
                <w:lang w:eastAsia="en-US"/>
              </w:rPr>
              <w:t xml:space="preserve">Химические свойства: реакции замещения, реакции присоединения; реакции конденсации: </w:t>
            </w:r>
            <w:proofErr w:type="spellStart"/>
            <w:r w:rsidRPr="005B72D4">
              <w:rPr>
                <w:lang w:eastAsia="en-US"/>
              </w:rPr>
              <w:t>альдольно</w:t>
            </w:r>
            <w:proofErr w:type="spellEnd"/>
            <w:r w:rsidRPr="005B72D4">
              <w:rPr>
                <w:lang w:eastAsia="en-US"/>
              </w:rPr>
              <w:t xml:space="preserve">- </w:t>
            </w:r>
            <w:proofErr w:type="spellStart"/>
            <w:r w:rsidRPr="005B72D4">
              <w:rPr>
                <w:lang w:eastAsia="en-US"/>
              </w:rPr>
              <w:t>кротоновая</w:t>
            </w:r>
            <w:proofErr w:type="spellEnd"/>
            <w:r w:rsidRPr="005B72D4">
              <w:rPr>
                <w:lang w:eastAsia="en-US"/>
              </w:rPr>
              <w:t xml:space="preserve"> конденсация; реакции полимеризации альдегидов и кетонов; реакции окисления альдегидов и кетонов; качественные реакции; реакция </w:t>
            </w:r>
            <w:proofErr w:type="spellStart"/>
            <w:r w:rsidRPr="005B72D4">
              <w:rPr>
                <w:lang w:eastAsia="en-US"/>
              </w:rPr>
              <w:t>Каницарро</w:t>
            </w:r>
            <w:proofErr w:type="spellEnd"/>
            <w:r w:rsidRPr="005B72D4">
              <w:rPr>
                <w:lang w:eastAsia="en-US"/>
              </w:rPr>
              <w:t>, реакция Тищенко.</w:t>
            </w:r>
            <w:r w:rsidRPr="005B72D4">
              <w:rPr>
                <w:rFonts w:eastAsia="SchoolBookCSanPin-Regular"/>
                <w:bCs/>
                <w:lang w:eastAsia="en-US"/>
              </w:rPr>
              <w:t xml:space="preserve"> Применение и получение карбонильных соединений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 xml:space="preserve">Применение альдегидов и кетонов в быту и промышленности. Альдегиды и кетоны в природе (эфирные масла,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феромоны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). Получение карбонильных соединений окислением спиртов, гидратацией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алкинов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>, окислением углеводородов.</w:t>
            </w:r>
          </w:p>
        </w:tc>
        <w:tc>
          <w:tcPr>
            <w:tcW w:w="430" w:type="pct"/>
            <w:vAlign w:val="center"/>
          </w:tcPr>
          <w:p w:rsidR="0017651F" w:rsidRPr="00AD4105" w:rsidRDefault="0017651F" w:rsidP="0017651F">
            <w:pPr>
              <w:jc w:val="center"/>
            </w:pPr>
            <w:r>
              <w:t>4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17651F" w:rsidRPr="00AD4105" w:rsidRDefault="0017651F" w:rsidP="0017651F">
            <w:pPr>
              <w:jc w:val="center"/>
              <w:rPr>
                <w:bCs/>
                <w:i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A60CC5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Pr="00A60CC5" w:rsidRDefault="0017651F" w:rsidP="00176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17651F" w:rsidRPr="00AD4105" w:rsidRDefault="0017651F" w:rsidP="0017651F">
            <w:pPr>
              <w:jc w:val="center"/>
            </w:pPr>
            <w:r>
              <w:t>10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A60CC5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  <w:vAlign w:val="center"/>
          </w:tcPr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Исследование альдегидов и кетонов.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Составление структурных формул альдегидов и кетонов, закрепление знаний номенклатуры.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 xml:space="preserve">Составление уравнений реакций присоединения и замещения для </w:t>
            </w:r>
            <w:proofErr w:type="spellStart"/>
            <w:r w:rsidRPr="005B72D4">
              <w:rPr>
                <w:lang w:eastAsia="en-US"/>
              </w:rPr>
              <w:t>оксосоединений</w:t>
            </w:r>
            <w:proofErr w:type="spellEnd"/>
            <w:r w:rsidRPr="005B72D4">
              <w:rPr>
                <w:lang w:eastAsia="en-US"/>
              </w:rPr>
              <w:t xml:space="preserve">, </w:t>
            </w:r>
            <w:proofErr w:type="spellStart"/>
            <w:r w:rsidRPr="005B72D4">
              <w:rPr>
                <w:lang w:eastAsia="en-US"/>
              </w:rPr>
              <w:t>альдольной</w:t>
            </w:r>
            <w:proofErr w:type="spellEnd"/>
            <w:r w:rsidRPr="005B72D4">
              <w:rPr>
                <w:lang w:eastAsia="en-US"/>
              </w:rPr>
              <w:t xml:space="preserve"> конденсации для альдегидов и кетонов.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Установление структурных формул альдегидов и кетонов по продуктам реакции.</w:t>
            </w:r>
          </w:p>
        </w:tc>
        <w:tc>
          <w:tcPr>
            <w:tcW w:w="430" w:type="pct"/>
            <w:vMerge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241"/>
        </w:trPr>
        <w:tc>
          <w:tcPr>
            <w:tcW w:w="753" w:type="pct"/>
            <w:vMerge w:val="restart"/>
          </w:tcPr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rPr>
                <w:i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 xml:space="preserve">Тема 9. </w:t>
            </w:r>
            <w:r w:rsidRPr="005B72D4">
              <w:rPr>
                <w:iCs/>
                <w:lang w:eastAsia="en-US"/>
              </w:rPr>
              <w:t>Карбоновые кислоты и их производные.</w:t>
            </w:r>
          </w:p>
          <w:p w:rsidR="0017651F" w:rsidRPr="00C71C51" w:rsidRDefault="0017651F" w:rsidP="0017651F">
            <w:pPr>
              <w:rPr>
                <w:b/>
                <w:bCs/>
              </w:rPr>
            </w:pPr>
          </w:p>
        </w:tc>
        <w:tc>
          <w:tcPr>
            <w:tcW w:w="3149" w:type="pct"/>
          </w:tcPr>
          <w:p w:rsidR="0017651F" w:rsidRPr="00A60CC5" w:rsidRDefault="0017651F" w:rsidP="00176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17651F" w:rsidRPr="00A60CC5" w:rsidRDefault="0017651F" w:rsidP="006276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276F2">
              <w:rPr>
                <w:b/>
              </w:rPr>
              <w:t>0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A60CC5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 </w:t>
            </w:r>
            <w:r w:rsidRPr="005B72D4">
              <w:rPr>
                <w:bCs/>
                <w:lang w:eastAsia="en-US"/>
              </w:rPr>
              <w:t xml:space="preserve"> Предельные одноосновные </w:t>
            </w:r>
            <w:r w:rsidRPr="005B72D4">
              <w:rPr>
                <w:lang w:eastAsia="en-US"/>
              </w:rPr>
              <w:t xml:space="preserve">карбоновые кислоты. Функциональная группа карбоновых кислот. </w:t>
            </w:r>
            <w:r w:rsidRPr="005B72D4">
              <w:rPr>
                <w:rFonts w:eastAsia="SchoolBookCSanPin-Regular"/>
                <w:lang w:eastAsia="en-US"/>
              </w:rPr>
              <w:t xml:space="preserve">Электронное и пространственное строение карбоксильной группы. </w:t>
            </w:r>
            <w:r w:rsidRPr="005B72D4">
              <w:rPr>
                <w:bCs/>
                <w:lang w:eastAsia="en-US"/>
              </w:rPr>
              <w:t>Гомологический ряд предельных одноосновных карбоновых кислот</w:t>
            </w:r>
            <w:r w:rsidRPr="005B72D4">
              <w:rPr>
                <w:rFonts w:eastAsia="SchoolBookCSanPin-Regular"/>
                <w:lang w:eastAsia="en-US"/>
              </w:rPr>
              <w:t xml:space="preserve">. Классификация карбоновых кислот, изомерия, номенклатура: </w:t>
            </w:r>
            <w:r w:rsidRPr="005B72D4">
              <w:rPr>
                <w:lang w:eastAsia="en-US"/>
              </w:rPr>
              <w:t xml:space="preserve">тривиальная, международная, рациональная. </w:t>
            </w:r>
            <w:r w:rsidRPr="005B72D4">
              <w:rPr>
                <w:rFonts w:eastAsia="SchoolBookCSanPin-Regular"/>
                <w:lang w:eastAsia="en-US"/>
              </w:rPr>
              <w:t>Важнейшие представители карбоновых кислот: муравьиная, уксусная,</w:t>
            </w:r>
            <w:r w:rsidRPr="005B72D4">
              <w:rPr>
                <w:bCs/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lang w:eastAsia="en-US"/>
              </w:rPr>
              <w:t xml:space="preserve">пальмитиновая и стеариновая; акриловая и метакриловая; щавелевая; бензойная кислоты. Межмолекулярные водородные связи карбоксильных групп, их влияние на физические свойства. Способы </w:t>
            </w:r>
            <w:r w:rsidRPr="005B72D4">
              <w:rPr>
                <w:rFonts w:eastAsia="SchoolBookCSanPin-Regular"/>
                <w:lang w:eastAsia="en-US"/>
              </w:rPr>
              <w:lastRenderedPageBreak/>
              <w:t xml:space="preserve">получения карбоновых кислот: окисление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алканов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 xml:space="preserve">, </w:t>
            </w:r>
            <w:proofErr w:type="spellStart"/>
            <w:r w:rsidRPr="005B72D4">
              <w:rPr>
                <w:rFonts w:eastAsia="SchoolBookCSanPin-Regular"/>
                <w:lang w:eastAsia="en-US"/>
              </w:rPr>
              <w:t>алкенов</w:t>
            </w:r>
            <w:proofErr w:type="spellEnd"/>
            <w:r w:rsidRPr="005B72D4">
              <w:rPr>
                <w:rFonts w:eastAsia="SchoolBookCSanPin-Regular"/>
                <w:lang w:eastAsia="en-US"/>
              </w:rPr>
              <w:t>, первичных спиртов,</w:t>
            </w:r>
            <w:r w:rsidRPr="005B72D4">
              <w:rPr>
                <w:bCs/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lang w:eastAsia="en-US"/>
              </w:rPr>
              <w:t xml:space="preserve">альдегидов. </w:t>
            </w:r>
            <w:r w:rsidRPr="005B72D4">
              <w:rPr>
                <w:lang w:eastAsia="en-US"/>
              </w:rPr>
              <w:t xml:space="preserve">Химические свойства карбоновых кислот; сравнение со свойствами неорганических кислот.  Диссоциация и сила карбоновых кислот. </w:t>
            </w:r>
          </w:p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lang w:eastAsia="en-US"/>
              </w:rPr>
              <w:t>Ангидриды карбоновых кислот: строение, номенклатура, получение, свойства, применение.</w:t>
            </w:r>
            <w:r w:rsidRPr="005B72D4">
              <w:rPr>
                <w:rFonts w:eastAsia="SchoolBookCSanPin-Regular"/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Непредельные карбоновые кислоты: строение, номенклатура, свойства, взаимное влияние карбоксильной группы и двойной связи. Двухосновные карбоновые кислоты: строение, гомологический ряд, номенклатура. Физические и химические свойства. </w:t>
            </w:r>
            <w:r w:rsidRPr="005B72D4">
              <w:rPr>
                <w:bCs/>
                <w:lang w:eastAsia="en-US"/>
              </w:rPr>
              <w:t>Сложные эфиры карбоновых кислот</w:t>
            </w:r>
            <w:r w:rsidRPr="005B72D4">
              <w:rPr>
                <w:bCs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 xml:space="preserve">Строение и номенклатура сложных эфиров, межклассовая изомерия с карбоновыми кислотами. Способы получения сложных эфиров. </w:t>
            </w:r>
            <w:r w:rsidRPr="005B72D4">
              <w:rPr>
                <w:lang w:eastAsia="en-US"/>
              </w:rPr>
              <w:t>Особенности реакции этерификации.</w:t>
            </w:r>
            <w:r w:rsidRPr="005B72D4">
              <w:rPr>
                <w:rFonts w:eastAsia="SchoolBookCSanPin-Regular"/>
                <w:lang w:eastAsia="en-US"/>
              </w:rPr>
              <w:t xml:space="preserve"> Обратимость реакции этерификации и факторы, влияющие на смещение равновесия. Образование сложных полиэфиров. Химические свойства и применение сложных эфиров. </w:t>
            </w:r>
          </w:p>
          <w:p w:rsidR="0017651F" w:rsidRPr="005B72D4" w:rsidRDefault="0017651F" w:rsidP="0017651F">
            <w:pPr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 w:rsidRPr="005B72D4">
              <w:rPr>
                <w:rFonts w:eastAsia="SchoolBookCSanPin-Regular"/>
                <w:bCs/>
                <w:lang w:eastAsia="en-US"/>
              </w:rPr>
              <w:t>Жиры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>Жиры как сложные эфиры глицерина. Карбоновые кислоты, входящие в состав жиров. Зависимость консистенции жиров от их состава. Химические свойства жиров: гидролиз, омыление, гидрирование. Биологическая роль жиров, их использование в быту и промышленности.</w:t>
            </w:r>
          </w:p>
          <w:p w:rsidR="0017651F" w:rsidRPr="00384881" w:rsidRDefault="0017651F" w:rsidP="0017651F">
            <w:pPr>
              <w:spacing w:line="259" w:lineRule="auto"/>
            </w:pPr>
            <w:r w:rsidRPr="005B72D4">
              <w:rPr>
                <w:rFonts w:eastAsia="SchoolBookCSanPin-Regular"/>
                <w:bCs/>
                <w:lang w:eastAsia="en-US"/>
              </w:rPr>
              <w:t>Соли карбоновых кислот</w:t>
            </w:r>
            <w:r w:rsidRPr="005B72D4">
              <w:rPr>
                <w:rFonts w:eastAsia="SchoolBookCSanPin-Regular"/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>Мыла. Способы получения солей: взаимодействие карбоновых кислот с металлами, основными оксидами, основаниями, солями; щелочной гидролиз сложных эфиров. Химические свойства солей карбоновых кислот: гидролиз, реакции ионного обмена. Мыла, сущность моющего</w:t>
            </w:r>
          </w:p>
        </w:tc>
        <w:tc>
          <w:tcPr>
            <w:tcW w:w="430" w:type="pct"/>
            <w:vAlign w:val="center"/>
          </w:tcPr>
          <w:p w:rsidR="0017651F" w:rsidRPr="00AD4105" w:rsidRDefault="006276F2" w:rsidP="0017651F">
            <w:pPr>
              <w:jc w:val="center"/>
            </w:pPr>
            <w:r>
              <w:lastRenderedPageBreak/>
              <w:t>4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17651F" w:rsidRPr="00AD4105" w:rsidRDefault="0017651F" w:rsidP="0017651F">
            <w:pPr>
              <w:jc w:val="center"/>
              <w:rPr>
                <w:bCs/>
                <w:i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A60CC5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</w:tcPr>
          <w:p w:rsidR="0017651F" w:rsidRPr="00A60CC5" w:rsidRDefault="0017651F" w:rsidP="00176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17651F" w:rsidRPr="00AD4105" w:rsidRDefault="0017651F" w:rsidP="0017651F">
            <w:pPr>
              <w:jc w:val="center"/>
            </w:pPr>
            <w:r>
              <w:t>6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A60CC5" w:rsidRDefault="0017651F" w:rsidP="0017651F">
            <w:pPr>
              <w:rPr>
                <w:bCs/>
              </w:rPr>
            </w:pPr>
          </w:p>
        </w:tc>
        <w:tc>
          <w:tcPr>
            <w:tcW w:w="3149" w:type="pct"/>
            <w:vAlign w:val="center"/>
          </w:tcPr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Исследование свойств карбоновых кислот, сложных эфиров.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Составление структурных формул одноосновных карбоновых кислот и их производных.  Составление и решение цепочек химических превращений.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Закрепление знаний номенклатуры и описание уравнениями реакций свойств одноосновных карбоновых кислот и их производных.</w:t>
            </w:r>
          </w:p>
        </w:tc>
        <w:tc>
          <w:tcPr>
            <w:tcW w:w="430" w:type="pct"/>
            <w:vMerge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D4105" w:rsidRDefault="0017651F" w:rsidP="0017651F">
            <w:pPr>
              <w:jc w:val="center"/>
              <w:rPr>
                <w:bCs/>
                <w:i/>
              </w:rPr>
            </w:pPr>
          </w:p>
        </w:tc>
      </w:tr>
      <w:tr w:rsidR="0017651F" w:rsidRPr="001D745C" w:rsidTr="009150FF">
        <w:trPr>
          <w:trHeight w:val="280"/>
        </w:trPr>
        <w:tc>
          <w:tcPr>
            <w:tcW w:w="753" w:type="pct"/>
            <w:vMerge w:val="restart"/>
          </w:tcPr>
          <w:p w:rsidR="0017651F" w:rsidRPr="004432F8" w:rsidRDefault="0017651F" w:rsidP="0017651F">
            <w:pPr>
              <w:ind w:left="5"/>
              <w:rPr>
                <w:b/>
              </w:rPr>
            </w:pPr>
            <w:r w:rsidRPr="005B72D4">
              <w:rPr>
                <w:b/>
                <w:bCs/>
                <w:lang w:eastAsia="en-US"/>
              </w:rPr>
              <w:t xml:space="preserve">Тема 10. </w:t>
            </w:r>
            <w:proofErr w:type="spellStart"/>
            <w:r w:rsidRPr="005B72D4">
              <w:rPr>
                <w:lang w:eastAsia="en-US"/>
              </w:rPr>
              <w:t>Азотсо</w:t>
            </w:r>
            <w:r>
              <w:rPr>
                <w:lang w:eastAsia="en-US"/>
              </w:rPr>
              <w:t>де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Pr="005B72D4">
              <w:rPr>
                <w:lang w:eastAsia="en-US"/>
              </w:rPr>
              <w:t>жащие</w:t>
            </w:r>
            <w:proofErr w:type="spellEnd"/>
            <w:r w:rsidRPr="005B72D4">
              <w:rPr>
                <w:lang w:eastAsia="en-US"/>
              </w:rPr>
              <w:t xml:space="preserve"> органические соединения  (</w:t>
            </w:r>
            <w:proofErr w:type="spellStart"/>
            <w:r w:rsidRPr="005B72D4">
              <w:rPr>
                <w:lang w:eastAsia="en-US"/>
              </w:rPr>
              <w:t>нитросоединения</w:t>
            </w:r>
            <w:proofErr w:type="spellEnd"/>
            <w:r w:rsidRPr="005B72D4">
              <w:rPr>
                <w:lang w:eastAsia="en-US"/>
              </w:rPr>
              <w:t xml:space="preserve">, амины, </w:t>
            </w:r>
            <w:proofErr w:type="spellStart"/>
            <w:r w:rsidRPr="005B72D4">
              <w:rPr>
                <w:lang w:eastAsia="en-US"/>
              </w:rPr>
              <w:t>диазосоединения</w:t>
            </w:r>
            <w:proofErr w:type="spellEnd"/>
            <w:r w:rsidRPr="005B72D4">
              <w:rPr>
                <w:lang w:eastAsia="en-US"/>
              </w:rPr>
              <w:t>, белки).</w:t>
            </w:r>
          </w:p>
        </w:tc>
        <w:tc>
          <w:tcPr>
            <w:tcW w:w="3149" w:type="pct"/>
          </w:tcPr>
          <w:p w:rsidR="0017651F" w:rsidRPr="00A60CC5" w:rsidRDefault="0017651F" w:rsidP="00176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30" w:type="pct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8" w:type="pct"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0C03F7" w:rsidRDefault="0017651F" w:rsidP="0017651F">
            <w:pPr>
              <w:rPr>
                <w:b/>
                <w:bCs/>
              </w:rPr>
            </w:pPr>
          </w:p>
        </w:tc>
        <w:tc>
          <w:tcPr>
            <w:tcW w:w="3149" w:type="pct"/>
            <w:vAlign w:val="center"/>
          </w:tcPr>
          <w:p w:rsidR="0017651F" w:rsidRPr="005B72D4" w:rsidRDefault="0017651F" w:rsidP="0017651F">
            <w:pPr>
              <w:contextualSpacing/>
              <w:jc w:val="both"/>
              <w:rPr>
                <w:lang w:eastAsia="en-US"/>
              </w:rPr>
            </w:pPr>
            <w:proofErr w:type="spellStart"/>
            <w:r w:rsidRPr="005B72D4">
              <w:rPr>
                <w:lang w:eastAsia="en-US"/>
              </w:rPr>
              <w:t>Нитросоединения</w:t>
            </w:r>
            <w:proofErr w:type="spellEnd"/>
            <w:r w:rsidRPr="005B72D4">
              <w:rPr>
                <w:lang w:eastAsia="en-US"/>
              </w:rPr>
              <w:t xml:space="preserve">: функциональная группа, классификация, номенклатура. Строение нитрогруппы. </w:t>
            </w:r>
            <w:proofErr w:type="spellStart"/>
            <w:r w:rsidRPr="005B72D4">
              <w:rPr>
                <w:lang w:eastAsia="en-US"/>
              </w:rPr>
              <w:t>Таутометрия</w:t>
            </w:r>
            <w:proofErr w:type="spellEnd"/>
            <w:r w:rsidRPr="005B72D4">
              <w:rPr>
                <w:lang w:eastAsia="en-US"/>
              </w:rPr>
              <w:t xml:space="preserve">. Получение </w:t>
            </w:r>
            <w:proofErr w:type="spellStart"/>
            <w:r w:rsidRPr="005B72D4">
              <w:rPr>
                <w:lang w:eastAsia="en-US"/>
              </w:rPr>
              <w:t>нитросоединений</w:t>
            </w:r>
            <w:proofErr w:type="spellEnd"/>
            <w:r w:rsidRPr="005B72D4">
              <w:rPr>
                <w:lang w:eastAsia="en-US"/>
              </w:rPr>
              <w:t xml:space="preserve">: реакция нитрования предельных и ароматических углеводородов, условия нитрования. Физические и химические свойства. Влияние нитрогруппы на </w:t>
            </w:r>
            <w:proofErr w:type="spellStart"/>
            <w:r w:rsidRPr="005B72D4">
              <w:rPr>
                <w:lang w:eastAsia="en-US"/>
              </w:rPr>
              <w:t>бензольное</w:t>
            </w:r>
            <w:proofErr w:type="spellEnd"/>
            <w:r w:rsidRPr="005B72D4">
              <w:rPr>
                <w:lang w:eastAsia="en-US"/>
              </w:rPr>
              <w:t xml:space="preserve"> ядро.</w:t>
            </w:r>
          </w:p>
          <w:p w:rsidR="006E4225" w:rsidRDefault="0017651F" w:rsidP="0017651F">
            <w:pPr>
              <w:contextualSpacing/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 xml:space="preserve">Амины: классификация, изомерия, номенклатура. Получение аминов. Физические свойства. </w:t>
            </w:r>
          </w:p>
          <w:p w:rsidR="006E4225" w:rsidRDefault="0017651F" w:rsidP="0017651F">
            <w:pPr>
              <w:contextualSpacing/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lastRenderedPageBreak/>
              <w:t xml:space="preserve">Амины – органические соединения. Химические свойства алифатических аминов. Анилин. </w:t>
            </w:r>
          </w:p>
          <w:p w:rsidR="006E4225" w:rsidRDefault="0017651F" w:rsidP="0017651F">
            <w:pPr>
              <w:contextualSpacing/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 xml:space="preserve">Способы получения. Реакция Н.Н. Зинина. Физические свойства. Применение. </w:t>
            </w:r>
          </w:p>
          <w:p w:rsidR="0017651F" w:rsidRPr="005B72D4" w:rsidRDefault="0017651F" w:rsidP="0017651F">
            <w:pPr>
              <w:contextualSpacing/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 xml:space="preserve">Химические реакции по функциональной группе и </w:t>
            </w:r>
            <w:proofErr w:type="spellStart"/>
            <w:r w:rsidRPr="005B72D4">
              <w:rPr>
                <w:lang w:eastAsia="en-US"/>
              </w:rPr>
              <w:t>бензольному</w:t>
            </w:r>
            <w:proofErr w:type="spellEnd"/>
            <w:r w:rsidRPr="005B72D4">
              <w:rPr>
                <w:lang w:eastAsia="en-US"/>
              </w:rPr>
              <w:t xml:space="preserve"> кольцу. Ароматические </w:t>
            </w:r>
            <w:proofErr w:type="spellStart"/>
            <w:r w:rsidRPr="005B72D4">
              <w:rPr>
                <w:lang w:eastAsia="en-US"/>
              </w:rPr>
              <w:t>диазосоединения</w:t>
            </w:r>
            <w:proofErr w:type="spellEnd"/>
            <w:r w:rsidRPr="005B72D4">
              <w:rPr>
                <w:lang w:eastAsia="en-US"/>
              </w:rPr>
              <w:t xml:space="preserve">: определение, номенклатура, строение, реакция </w:t>
            </w:r>
            <w:proofErr w:type="spellStart"/>
            <w:r w:rsidRPr="005B72D4">
              <w:rPr>
                <w:lang w:eastAsia="en-US"/>
              </w:rPr>
              <w:t>диазотированияи</w:t>
            </w:r>
            <w:proofErr w:type="spellEnd"/>
            <w:r w:rsidRPr="005B72D4">
              <w:rPr>
                <w:lang w:eastAsia="en-US"/>
              </w:rPr>
              <w:t xml:space="preserve"> условия её проведения. </w:t>
            </w:r>
            <w:proofErr w:type="spellStart"/>
            <w:r w:rsidRPr="005B72D4">
              <w:rPr>
                <w:lang w:eastAsia="en-US"/>
              </w:rPr>
              <w:t>Таутометрия</w:t>
            </w:r>
            <w:proofErr w:type="spellEnd"/>
            <w:r w:rsidRPr="005B72D4">
              <w:rPr>
                <w:lang w:eastAsia="en-US"/>
              </w:rPr>
              <w:t xml:space="preserve">. Химические свойства. Реакции, протекающие с выделением азота и без выделения азота. Реакция </w:t>
            </w:r>
            <w:proofErr w:type="spellStart"/>
            <w:r w:rsidRPr="005B72D4">
              <w:rPr>
                <w:lang w:eastAsia="en-US"/>
              </w:rPr>
              <w:t>азосочетания</w:t>
            </w:r>
            <w:proofErr w:type="spellEnd"/>
            <w:r w:rsidRPr="005B72D4">
              <w:rPr>
                <w:lang w:eastAsia="en-US"/>
              </w:rPr>
              <w:t>.</w:t>
            </w:r>
            <w:r w:rsidRPr="005B72D4">
              <w:rPr>
                <w:rFonts w:eastAsia="SchoolBookCSanPin-Regular"/>
                <w:lang w:eastAsia="en-US"/>
              </w:rPr>
              <w:t xml:space="preserve"> </w:t>
            </w:r>
          </w:p>
          <w:p w:rsidR="0017651F" w:rsidRPr="005B72D4" w:rsidRDefault="0017651F" w:rsidP="0017651F">
            <w:pPr>
              <w:jc w:val="both"/>
              <w:rPr>
                <w:b/>
                <w:lang w:eastAsia="en-US"/>
              </w:rPr>
            </w:pPr>
            <w:r w:rsidRPr="005B72D4">
              <w:rPr>
                <w:bCs/>
                <w:lang w:eastAsia="en-US"/>
              </w:rPr>
              <w:t>Белки</w:t>
            </w:r>
            <w:r w:rsidRPr="005B72D4">
              <w:rPr>
                <w:i/>
                <w:iCs/>
                <w:lang w:eastAsia="en-US"/>
              </w:rPr>
              <w:t xml:space="preserve">. </w:t>
            </w:r>
            <w:r w:rsidRPr="005B72D4">
              <w:rPr>
                <w:rFonts w:eastAsia="SchoolBookCSanPin-Regular"/>
                <w:lang w:eastAsia="en-US"/>
              </w:rPr>
              <w:t>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</w:t>
            </w:r>
            <w:r w:rsidRPr="005B72D4">
              <w:rPr>
                <w:lang w:eastAsia="en-US"/>
              </w:rPr>
              <w:t xml:space="preserve"> </w:t>
            </w:r>
            <w:r w:rsidRPr="005B72D4">
              <w:rPr>
                <w:rFonts w:eastAsia="SchoolBookCSanPin-Regular"/>
                <w:lang w:eastAsia="en-US"/>
              </w:rPr>
              <w:t xml:space="preserve">Биологические функции белков, их значение. Белки как компонент пищи. </w:t>
            </w:r>
          </w:p>
        </w:tc>
        <w:tc>
          <w:tcPr>
            <w:tcW w:w="430" w:type="pct"/>
            <w:vAlign w:val="center"/>
          </w:tcPr>
          <w:p w:rsidR="0017651F" w:rsidRPr="005F1E19" w:rsidRDefault="0017651F" w:rsidP="0017651F">
            <w:pPr>
              <w:jc w:val="center"/>
            </w:pPr>
            <w:r>
              <w:lastRenderedPageBreak/>
              <w:t>6</w:t>
            </w:r>
          </w:p>
        </w:tc>
        <w:tc>
          <w:tcPr>
            <w:tcW w:w="668" w:type="pct"/>
            <w:vMerge w:val="restart"/>
            <w:vAlign w:val="center"/>
          </w:tcPr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7651F" w:rsidRPr="005B72D4" w:rsidRDefault="0017651F" w:rsidP="0017651F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17651F" w:rsidRPr="00B00998" w:rsidRDefault="0017651F" w:rsidP="0017651F">
            <w:pPr>
              <w:jc w:val="center"/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0C03F7" w:rsidRDefault="0017651F" w:rsidP="0017651F">
            <w:pPr>
              <w:rPr>
                <w:b/>
                <w:bCs/>
              </w:rPr>
            </w:pPr>
          </w:p>
        </w:tc>
        <w:tc>
          <w:tcPr>
            <w:tcW w:w="3149" w:type="pct"/>
          </w:tcPr>
          <w:p w:rsidR="0017651F" w:rsidRPr="00A60CC5" w:rsidRDefault="0017651F" w:rsidP="00176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30" w:type="pct"/>
            <w:vMerge w:val="restart"/>
            <w:vAlign w:val="center"/>
          </w:tcPr>
          <w:p w:rsidR="0017651F" w:rsidRPr="00B00998" w:rsidRDefault="0017651F" w:rsidP="0017651F">
            <w:pPr>
              <w:jc w:val="center"/>
            </w:pPr>
            <w:r>
              <w:t>6</w:t>
            </w: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753" w:type="pct"/>
            <w:vMerge/>
          </w:tcPr>
          <w:p w:rsidR="0017651F" w:rsidRPr="000C03F7" w:rsidRDefault="0017651F" w:rsidP="0017651F">
            <w:pPr>
              <w:rPr>
                <w:b/>
                <w:bCs/>
              </w:rPr>
            </w:pPr>
          </w:p>
        </w:tc>
        <w:tc>
          <w:tcPr>
            <w:tcW w:w="3149" w:type="pct"/>
            <w:vAlign w:val="center"/>
          </w:tcPr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 xml:space="preserve">Амины и </w:t>
            </w:r>
            <w:proofErr w:type="spellStart"/>
            <w:r w:rsidRPr="005B72D4">
              <w:rPr>
                <w:lang w:eastAsia="en-US"/>
              </w:rPr>
              <w:t>диазосоединения</w:t>
            </w:r>
            <w:proofErr w:type="spellEnd"/>
            <w:r w:rsidRPr="005B72D4">
              <w:rPr>
                <w:lang w:eastAsia="en-US"/>
              </w:rPr>
              <w:t>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>Закрепление знаний номенклатуры, способов получения и свойств азотсодержащих органических соединений. Составление и решение цепочек химических превращений.</w:t>
            </w:r>
          </w:p>
          <w:p w:rsidR="0017651F" w:rsidRPr="005B72D4" w:rsidRDefault="0017651F" w:rsidP="0017651F">
            <w:pPr>
              <w:rPr>
                <w:b/>
                <w:lang w:eastAsia="en-US"/>
              </w:rPr>
            </w:pPr>
            <w:r w:rsidRPr="005B72D4">
              <w:rPr>
                <w:lang w:eastAsia="en-US"/>
              </w:rPr>
              <w:t xml:space="preserve">Закрепление знаний на получение солей </w:t>
            </w:r>
            <w:proofErr w:type="spellStart"/>
            <w:r w:rsidRPr="005B72D4">
              <w:rPr>
                <w:lang w:eastAsia="en-US"/>
              </w:rPr>
              <w:t>диазония</w:t>
            </w:r>
            <w:proofErr w:type="spellEnd"/>
            <w:r w:rsidRPr="005B72D4">
              <w:rPr>
                <w:lang w:eastAsia="en-US"/>
              </w:rPr>
              <w:t xml:space="preserve">, реакций </w:t>
            </w:r>
            <w:proofErr w:type="spellStart"/>
            <w:r w:rsidRPr="005B72D4">
              <w:rPr>
                <w:lang w:eastAsia="en-US"/>
              </w:rPr>
              <w:t>диазотирования</w:t>
            </w:r>
            <w:proofErr w:type="spellEnd"/>
            <w:r w:rsidRPr="005B72D4">
              <w:rPr>
                <w:lang w:eastAsia="en-US"/>
              </w:rPr>
              <w:t xml:space="preserve">, </w:t>
            </w:r>
            <w:proofErr w:type="spellStart"/>
            <w:r w:rsidRPr="005B72D4">
              <w:rPr>
                <w:lang w:eastAsia="en-US"/>
              </w:rPr>
              <w:t>азосочетания</w:t>
            </w:r>
            <w:proofErr w:type="spellEnd"/>
            <w:r w:rsidRPr="005B72D4">
              <w:rPr>
                <w:lang w:eastAsia="en-US"/>
              </w:rPr>
              <w:t>, получение красителей.</w:t>
            </w:r>
          </w:p>
        </w:tc>
        <w:tc>
          <w:tcPr>
            <w:tcW w:w="430" w:type="pct"/>
            <w:vMerge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</w:p>
        </w:tc>
        <w:tc>
          <w:tcPr>
            <w:tcW w:w="668" w:type="pct"/>
            <w:vMerge/>
            <w:shd w:val="clear" w:color="auto" w:fill="BFBFBF" w:themeFill="background1" w:themeFillShade="BF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150"/>
        </w:trPr>
        <w:tc>
          <w:tcPr>
            <w:tcW w:w="3902" w:type="pct"/>
            <w:gridSpan w:val="2"/>
          </w:tcPr>
          <w:p w:rsidR="0017651F" w:rsidRPr="00597286" w:rsidRDefault="0017651F" w:rsidP="0017651F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17651F" w:rsidRPr="004432F8" w:rsidRDefault="0017651F" w:rsidP="0017651F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17651F" w:rsidRDefault="000D54F8" w:rsidP="0017651F">
            <w:r>
              <w:t>Вклад русских ученых в развитие органической химии</w:t>
            </w:r>
          </w:p>
          <w:p w:rsidR="000D54F8" w:rsidRDefault="000D54F8" w:rsidP="000D54F8">
            <w:r>
              <w:t>Классификация и номенклатура органических соединений</w:t>
            </w:r>
          </w:p>
          <w:p w:rsidR="000D54F8" w:rsidRDefault="000D54F8" w:rsidP="000D54F8">
            <w:r>
              <w:t xml:space="preserve">Природные источники </w:t>
            </w:r>
            <w:proofErr w:type="spellStart"/>
            <w:r>
              <w:t>алканов</w:t>
            </w:r>
            <w:proofErr w:type="spellEnd"/>
            <w:r>
              <w:t>. Отдельные представители: вазелин, вазелиновое масло, парафин.</w:t>
            </w:r>
          </w:p>
          <w:p w:rsidR="000D54F8" w:rsidRDefault="000D54F8" w:rsidP="000D54F8">
            <w:r>
              <w:t xml:space="preserve">Природные источники </w:t>
            </w:r>
            <w:proofErr w:type="spellStart"/>
            <w:r>
              <w:t>алкенов</w:t>
            </w:r>
            <w:proofErr w:type="spellEnd"/>
            <w:r>
              <w:t xml:space="preserve">. Отдельные представители </w:t>
            </w:r>
            <w:proofErr w:type="spellStart"/>
            <w:r>
              <w:t>алкенов</w:t>
            </w:r>
            <w:proofErr w:type="spellEnd"/>
            <w:r>
              <w:t xml:space="preserve"> и </w:t>
            </w:r>
            <w:proofErr w:type="spellStart"/>
            <w:r>
              <w:t>алкинов</w:t>
            </w:r>
            <w:proofErr w:type="spellEnd"/>
            <w:r>
              <w:t>.</w:t>
            </w:r>
          </w:p>
          <w:p w:rsidR="000D54F8" w:rsidRDefault="000D54F8" w:rsidP="000D54F8">
            <w:r>
              <w:t>Понятие о полимерах и их применение.</w:t>
            </w:r>
          </w:p>
          <w:p w:rsidR="000D54F8" w:rsidRDefault="000D54F8" w:rsidP="000D54F8">
            <w:proofErr w:type="spellStart"/>
            <w:r>
              <w:t>Хлорэтан</w:t>
            </w:r>
            <w:proofErr w:type="spellEnd"/>
            <w:r>
              <w:t>, хлороформ, йодоформ. Применение в медицине и фармации.</w:t>
            </w:r>
          </w:p>
          <w:p w:rsidR="000D54F8" w:rsidRDefault="000D54F8" w:rsidP="000D54F8">
            <w:r>
              <w:t>Способы получения одноатомных спиртов и фенолов</w:t>
            </w:r>
          </w:p>
          <w:p w:rsidR="000D54F8" w:rsidRDefault="000D54F8" w:rsidP="000D54F8">
            <w:r>
              <w:t>Фенол, резорцин, пирокатехин, гидрохинон.</w:t>
            </w:r>
          </w:p>
          <w:p w:rsidR="000D54F8" w:rsidRDefault="000D54F8" w:rsidP="000D54F8">
            <w:r>
              <w:t xml:space="preserve">Формальдегид, </w:t>
            </w:r>
            <w:proofErr w:type="spellStart"/>
            <w:r>
              <w:t>гексаметилентетрамин</w:t>
            </w:r>
            <w:proofErr w:type="spellEnd"/>
            <w:r>
              <w:t>.</w:t>
            </w:r>
          </w:p>
          <w:p w:rsidR="000D54F8" w:rsidRPr="000D54F8" w:rsidRDefault="000D54F8" w:rsidP="000D54F8">
            <w:pPr>
              <w:rPr>
                <w:szCs w:val="29"/>
              </w:rPr>
            </w:pPr>
            <w:r w:rsidRPr="000D54F8">
              <w:rPr>
                <w:szCs w:val="29"/>
              </w:rPr>
              <w:t xml:space="preserve">Муравьиная кислота, ее отличие от других карбоновых кислот. Уксусная кислота. Бензойная кислота. </w:t>
            </w:r>
          </w:p>
          <w:p w:rsidR="000D54F8" w:rsidRPr="000D54F8" w:rsidRDefault="000D54F8" w:rsidP="000D54F8">
            <w:pPr>
              <w:rPr>
                <w:szCs w:val="29"/>
              </w:rPr>
            </w:pPr>
            <w:r w:rsidRPr="000D54F8">
              <w:rPr>
                <w:szCs w:val="29"/>
              </w:rPr>
              <w:t xml:space="preserve">Щавелевая кислота. </w:t>
            </w:r>
            <w:proofErr w:type="spellStart"/>
            <w:r w:rsidRPr="000D54F8">
              <w:rPr>
                <w:szCs w:val="29"/>
              </w:rPr>
              <w:t>Малоновая</w:t>
            </w:r>
            <w:proofErr w:type="spellEnd"/>
            <w:r w:rsidRPr="000D54F8">
              <w:rPr>
                <w:szCs w:val="29"/>
              </w:rPr>
              <w:t xml:space="preserve"> кислота. Янтарная кислота. </w:t>
            </w:r>
          </w:p>
          <w:p w:rsidR="000D54F8" w:rsidRDefault="000D54F8" w:rsidP="000D54F8">
            <w:r>
              <w:t xml:space="preserve">Ацетаты калия и свинца, натрия </w:t>
            </w:r>
            <w:proofErr w:type="spellStart"/>
            <w:r>
              <w:t>бензоат</w:t>
            </w:r>
            <w:proofErr w:type="spellEnd"/>
            <w:r>
              <w:t>.</w:t>
            </w:r>
          </w:p>
          <w:p w:rsidR="000D54F8" w:rsidRDefault="000D54F8" w:rsidP="000D54F8">
            <w:r>
              <w:t>Мочевина, нитроглицерин</w:t>
            </w:r>
          </w:p>
          <w:p w:rsidR="000D54F8" w:rsidRDefault="000D54F8" w:rsidP="000D54F8">
            <w:r>
              <w:t>Сульфаниловая кислота. Применение сульфаниламидных препаратов.</w:t>
            </w:r>
          </w:p>
          <w:p w:rsidR="000D54F8" w:rsidRDefault="000D54F8" w:rsidP="000D54F8">
            <w:r>
              <w:t xml:space="preserve">Лекарственные препараты, обладающие оптической активностью: </w:t>
            </w:r>
            <w:proofErr w:type="spellStart"/>
            <w:r>
              <w:t>камфора</w:t>
            </w:r>
            <w:proofErr w:type="spellEnd"/>
            <w:r>
              <w:t xml:space="preserve">, </w:t>
            </w:r>
            <w:proofErr w:type="spellStart"/>
            <w:r>
              <w:t>бромкамфора</w:t>
            </w:r>
            <w:proofErr w:type="spellEnd"/>
            <w:r>
              <w:t>.</w:t>
            </w:r>
          </w:p>
          <w:p w:rsidR="000D54F8" w:rsidRPr="00597286" w:rsidRDefault="000D54F8" w:rsidP="000D54F8">
            <w:r>
              <w:lastRenderedPageBreak/>
              <w:t xml:space="preserve">Салициловая кислота. Эфиры салициловой кислоты: ацетилсалициловая кислота, </w:t>
            </w:r>
            <w:proofErr w:type="spellStart"/>
            <w:r>
              <w:t>фенилсалицилат</w:t>
            </w:r>
            <w:proofErr w:type="spellEnd"/>
            <w:r>
              <w:t>.</w:t>
            </w:r>
          </w:p>
        </w:tc>
        <w:tc>
          <w:tcPr>
            <w:tcW w:w="430" w:type="pct"/>
            <w:vAlign w:val="center"/>
          </w:tcPr>
          <w:p w:rsidR="0017651F" w:rsidRPr="00A60CC5" w:rsidRDefault="0017651F" w:rsidP="0017651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415259" w:rsidRPr="005B72D4" w:rsidRDefault="00415259" w:rsidP="0041525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415259" w:rsidRPr="005B72D4" w:rsidRDefault="00415259" w:rsidP="0041525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17651F" w:rsidRPr="00A60CC5" w:rsidRDefault="0017651F" w:rsidP="00415259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20"/>
        </w:trPr>
        <w:tc>
          <w:tcPr>
            <w:tcW w:w="3902" w:type="pct"/>
            <w:gridSpan w:val="2"/>
          </w:tcPr>
          <w:p w:rsidR="0017651F" w:rsidRPr="00A60CC5" w:rsidRDefault="00E45476" w:rsidP="00E45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Промежуточная аттестация (</w:t>
            </w:r>
            <w:proofErr w:type="spellStart"/>
            <w:r>
              <w:rPr>
                <w:b/>
                <w:bCs/>
              </w:rPr>
              <w:t>экзамен+консультации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30" w:type="pct"/>
          </w:tcPr>
          <w:p w:rsidR="0017651F" w:rsidRPr="00A60CC5" w:rsidRDefault="00E45476" w:rsidP="0017651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8" w:type="pct"/>
            <w:shd w:val="clear" w:color="auto" w:fill="BFBFBF" w:themeFill="background1" w:themeFillShade="BF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9150FF">
        <w:trPr>
          <w:trHeight w:val="20"/>
        </w:trPr>
        <w:tc>
          <w:tcPr>
            <w:tcW w:w="3902" w:type="pct"/>
            <w:gridSpan w:val="2"/>
          </w:tcPr>
          <w:p w:rsidR="0017651F" w:rsidRPr="00A60CC5" w:rsidRDefault="00E45476" w:rsidP="00176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430" w:type="pct"/>
          </w:tcPr>
          <w:p w:rsidR="0017651F" w:rsidRPr="00A60CC5" w:rsidRDefault="00E45476" w:rsidP="0017651F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668" w:type="pct"/>
            <w:shd w:val="clear" w:color="auto" w:fill="BFBFBF" w:themeFill="background1" w:themeFillShade="BF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</w:tbl>
    <w:p w:rsidR="009150FF" w:rsidRDefault="009150FF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9150FF" w:rsidSect="00E45476">
          <w:pgSz w:w="16838" w:h="11906" w:orient="landscape"/>
          <w:pgMar w:top="1150" w:right="945" w:bottom="1126" w:left="2275" w:header="0" w:footer="3" w:gutter="0"/>
          <w:cols w:space="720"/>
          <w:noEndnote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E15A78" w:rsidP="00E15A78">
      <w:pPr>
        <w:ind w:firstLine="709"/>
        <w:rPr>
          <w:b/>
          <w:bCs/>
          <w:sz w:val="28"/>
        </w:rPr>
      </w:pPr>
      <w:r w:rsidRPr="00E15A78">
        <w:rPr>
          <w:b/>
          <w:bCs/>
          <w:sz w:val="28"/>
        </w:rPr>
        <w:t xml:space="preserve">Кабинет </w:t>
      </w:r>
      <w:r w:rsidR="0005262F">
        <w:rPr>
          <w:b/>
          <w:bCs/>
          <w:sz w:val="28"/>
        </w:rPr>
        <w:t>Х</w:t>
      </w:r>
      <w:r w:rsidRPr="00E15A78">
        <w:rPr>
          <w:b/>
          <w:bCs/>
          <w:sz w:val="28"/>
        </w:rPr>
        <w:t>ими</w:t>
      </w:r>
      <w:r w:rsidR="0005262F">
        <w:rPr>
          <w:b/>
          <w:bCs/>
          <w:sz w:val="28"/>
        </w:rPr>
        <w:t xml:space="preserve">ческих </w:t>
      </w:r>
      <w:proofErr w:type="spellStart"/>
      <w:r w:rsidR="0005262F">
        <w:rPr>
          <w:b/>
          <w:bCs/>
          <w:sz w:val="28"/>
        </w:rPr>
        <w:t>дисцилин</w:t>
      </w:r>
      <w:proofErr w:type="spellEnd"/>
      <w:r w:rsidRPr="00E15A78">
        <w:rPr>
          <w:b/>
          <w:bCs/>
          <w:sz w:val="28"/>
        </w:rPr>
        <w:t xml:space="preserve"> оснащенный оборудованием: </w:t>
      </w:r>
      <w:r w:rsidRPr="00E15A78">
        <w:rPr>
          <w:bCs/>
          <w:sz w:val="28"/>
        </w:rPr>
        <w:t>доска; раздаточный материал; наглядные материалы</w:t>
      </w:r>
      <w:r>
        <w:rPr>
          <w:bCs/>
          <w:sz w:val="28"/>
        </w:rPr>
        <w:t>.</w:t>
      </w:r>
      <w:r w:rsidRPr="00E15A78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</w:t>
      </w:r>
      <w:r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E15A78" w:rsidRPr="0005262F" w:rsidRDefault="0005262F" w:rsidP="0005262F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 xml:space="preserve">имии, физико-химических методов анализа и технических средств </w:t>
      </w:r>
      <w:proofErr w:type="spellStart"/>
      <w:proofErr w:type="gramStart"/>
      <w:r w:rsidRPr="00273545">
        <w:rPr>
          <w:b/>
          <w:sz w:val="28"/>
        </w:rPr>
        <w:t>измерения</w:t>
      </w:r>
      <w:r w:rsidR="00E15A78" w:rsidRPr="00E15A78">
        <w:rPr>
          <w:b/>
          <w:bCs/>
          <w:sz w:val="28"/>
        </w:rPr>
        <w:t>:</w:t>
      </w:r>
      <w:r w:rsidR="00E15A78">
        <w:rPr>
          <w:sz w:val="28"/>
        </w:rPr>
        <w:t>в</w:t>
      </w:r>
      <w:r w:rsidR="00E15A78" w:rsidRPr="00E15A78">
        <w:rPr>
          <w:sz w:val="28"/>
        </w:rPr>
        <w:t>ытяжной</w:t>
      </w:r>
      <w:proofErr w:type="spellEnd"/>
      <w:proofErr w:type="gramEnd"/>
      <w:r w:rsidR="00E15A78" w:rsidRPr="00E15A78">
        <w:rPr>
          <w:sz w:val="28"/>
        </w:rPr>
        <w:t xml:space="preserve"> шкаф; лабораторные столы;  химическая посуда ГОСТ 25336 «Посуда и оборудование лабораторные стеклянные. Типы, </w:t>
      </w:r>
      <w:r w:rsidR="00E15A78">
        <w:rPr>
          <w:sz w:val="28"/>
        </w:rPr>
        <w:t xml:space="preserve">основные параметры и размеры»; </w:t>
      </w:r>
      <w:r w:rsidR="00E15A78" w:rsidRPr="00E15A78">
        <w:rPr>
          <w:color w:val="000000"/>
          <w:sz w:val="28"/>
        </w:rPr>
        <w:t xml:space="preserve">термостат; вакуумный насос; ротационный испаритель; </w:t>
      </w:r>
      <w:proofErr w:type="gramStart"/>
      <w:r w:rsidR="00E15A78" w:rsidRPr="00E15A78">
        <w:rPr>
          <w:color w:val="000000"/>
          <w:sz w:val="28"/>
        </w:rPr>
        <w:t>мешалки  магнитные</w:t>
      </w:r>
      <w:proofErr w:type="gramEnd"/>
      <w:r w:rsidR="00E15A78" w:rsidRPr="00E15A78">
        <w:rPr>
          <w:color w:val="000000"/>
          <w:sz w:val="28"/>
        </w:rPr>
        <w:t xml:space="preserve">;  дистиллятор; весы электронные технохимические; электрические плитки; сушильный шкаф; бани песочные; бани водяные; ареометры;  термометр; </w:t>
      </w:r>
      <w:proofErr w:type="spellStart"/>
      <w:r w:rsidR="00E15A78" w:rsidRPr="00E15A78">
        <w:rPr>
          <w:color w:val="000000"/>
          <w:sz w:val="28"/>
        </w:rPr>
        <w:t>колбонагреватели</w:t>
      </w:r>
      <w:proofErr w:type="spellEnd"/>
      <w:r w:rsidR="00E15A78" w:rsidRPr="00E15A78">
        <w:rPr>
          <w:color w:val="000000"/>
          <w:sz w:val="28"/>
        </w:rPr>
        <w:t>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Pr="00E15A78" w:rsidRDefault="00E15A78" w:rsidP="00E15A78">
      <w:pPr>
        <w:jc w:val="both"/>
        <w:rPr>
          <w:b/>
          <w:bCs/>
          <w:sz w:val="28"/>
          <w:lang w:eastAsia="en-US"/>
        </w:rPr>
      </w:pPr>
      <w:r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proofErr w:type="spellStart"/>
      <w:r w:rsidRPr="00E15A78">
        <w:rPr>
          <w:sz w:val="28"/>
        </w:rPr>
        <w:t>Грандберг</w:t>
      </w:r>
      <w:proofErr w:type="spellEnd"/>
      <w:r w:rsidRPr="00E15A78">
        <w:rPr>
          <w:sz w:val="28"/>
        </w:rPr>
        <w:t xml:space="preserve">, И. И. Органическая </w:t>
      </w:r>
      <w:proofErr w:type="gramStart"/>
      <w:r w:rsidRPr="00E15A78">
        <w:rPr>
          <w:sz w:val="28"/>
        </w:rPr>
        <w:t>химия :</w:t>
      </w:r>
      <w:proofErr w:type="gramEnd"/>
      <w:r w:rsidRPr="00E15A78">
        <w:rPr>
          <w:sz w:val="28"/>
        </w:rPr>
        <w:t xml:space="preserve"> учебник для СПО / И. И. </w:t>
      </w:r>
      <w:proofErr w:type="spellStart"/>
      <w:r w:rsidRPr="00E15A78">
        <w:rPr>
          <w:sz w:val="28"/>
        </w:rPr>
        <w:t>Грандберг</w:t>
      </w:r>
      <w:proofErr w:type="spellEnd"/>
      <w:r w:rsidRPr="00E15A78">
        <w:rPr>
          <w:sz w:val="28"/>
        </w:rPr>
        <w:t xml:space="preserve">,  Н.Л. Нам. </w:t>
      </w:r>
      <w:r w:rsidRPr="00E15A78">
        <w:rPr>
          <w:color w:val="000000"/>
          <w:sz w:val="28"/>
          <w:shd w:val="clear" w:color="auto" w:fill="FFFFFF"/>
        </w:rPr>
        <w:t>— 8-е изд.</w:t>
      </w:r>
      <w:r w:rsidRPr="00E15A78">
        <w:rPr>
          <w:bCs/>
          <w:sz w:val="28"/>
        </w:rPr>
        <w:t xml:space="preserve"> –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2017. – 608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proofErr w:type="spellStart"/>
      <w:r w:rsidRPr="00E15A78">
        <w:rPr>
          <w:sz w:val="28"/>
        </w:rPr>
        <w:t>Грандберг</w:t>
      </w:r>
      <w:proofErr w:type="spellEnd"/>
      <w:r w:rsidRPr="00E15A78">
        <w:rPr>
          <w:sz w:val="28"/>
        </w:rPr>
        <w:t xml:space="preserve">, И. И. </w:t>
      </w:r>
      <w:r w:rsidRPr="00E15A78">
        <w:rPr>
          <w:bCs/>
          <w:sz w:val="28"/>
        </w:rPr>
        <w:t xml:space="preserve">Органическая </w:t>
      </w:r>
      <w:proofErr w:type="gramStart"/>
      <w:r w:rsidRPr="00E15A78">
        <w:rPr>
          <w:bCs/>
          <w:sz w:val="28"/>
        </w:rPr>
        <w:t>химия :</w:t>
      </w:r>
      <w:proofErr w:type="gramEnd"/>
      <w:r w:rsidRPr="00E15A78">
        <w:rPr>
          <w:bCs/>
          <w:sz w:val="28"/>
        </w:rPr>
        <w:t xml:space="preserve">  практические работы и семинарские занятия / </w:t>
      </w:r>
      <w:r w:rsidRPr="00E15A78">
        <w:rPr>
          <w:sz w:val="28"/>
        </w:rPr>
        <w:t xml:space="preserve">И. И. </w:t>
      </w:r>
      <w:proofErr w:type="spellStart"/>
      <w:r w:rsidRPr="00E15A78">
        <w:rPr>
          <w:sz w:val="28"/>
        </w:rPr>
        <w:t>Грандберг</w:t>
      </w:r>
      <w:proofErr w:type="spellEnd"/>
      <w:r w:rsidRPr="00E15A78">
        <w:rPr>
          <w:sz w:val="28"/>
        </w:rPr>
        <w:t>, Н .Л. Нам.</w:t>
      </w:r>
      <w:r w:rsidRPr="00E15A78">
        <w:rPr>
          <w:color w:val="000000"/>
          <w:sz w:val="28"/>
          <w:shd w:val="clear" w:color="auto" w:fill="FFFFFF"/>
        </w:rPr>
        <w:t xml:space="preserve">— 6-е изд. </w:t>
      </w:r>
      <w:proofErr w:type="spellStart"/>
      <w:r w:rsidRPr="00E15A78">
        <w:rPr>
          <w:color w:val="000000"/>
          <w:sz w:val="28"/>
          <w:shd w:val="clear" w:color="auto" w:fill="FFFFFF"/>
        </w:rPr>
        <w:t>перераб</w:t>
      </w:r>
      <w:proofErr w:type="spellEnd"/>
      <w:r w:rsidRPr="00E15A78">
        <w:rPr>
          <w:color w:val="000000"/>
          <w:sz w:val="28"/>
          <w:shd w:val="clear" w:color="auto" w:fill="FFFFFF"/>
        </w:rPr>
        <w:t xml:space="preserve">. и </w:t>
      </w:r>
      <w:proofErr w:type="spellStart"/>
      <w:r w:rsidRPr="00E15A78">
        <w:rPr>
          <w:color w:val="000000"/>
          <w:sz w:val="28"/>
          <w:shd w:val="clear" w:color="auto" w:fill="FFFFFF"/>
        </w:rPr>
        <w:t>доп</w:t>
      </w:r>
      <w:proofErr w:type="spellEnd"/>
      <w:r w:rsidRPr="00E15A78">
        <w:rPr>
          <w:bCs/>
          <w:sz w:val="28"/>
        </w:rPr>
        <w:t xml:space="preserve"> </w:t>
      </w:r>
      <w:r w:rsidRPr="00E15A78">
        <w:rPr>
          <w:color w:val="000000"/>
          <w:sz w:val="28"/>
          <w:shd w:val="clear" w:color="auto" w:fill="FFFFFF"/>
        </w:rPr>
        <w:t xml:space="preserve"> </w:t>
      </w:r>
      <w:r w:rsidRPr="00E15A78">
        <w:rPr>
          <w:bCs/>
          <w:sz w:val="28"/>
        </w:rPr>
        <w:t xml:space="preserve">- Москва :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2016. – 349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proofErr w:type="spellStart"/>
      <w:r w:rsidRPr="00E15A78">
        <w:rPr>
          <w:sz w:val="28"/>
        </w:rPr>
        <w:t>Зурабян</w:t>
      </w:r>
      <w:proofErr w:type="spellEnd"/>
      <w:r w:rsidRPr="00E15A78">
        <w:rPr>
          <w:sz w:val="28"/>
        </w:rPr>
        <w:t>, С.</w:t>
      </w:r>
      <w:r w:rsidRPr="00E15A78">
        <w:rPr>
          <w:sz w:val="28"/>
          <w:lang w:eastAsia="x-none"/>
        </w:rPr>
        <w:t xml:space="preserve"> </w:t>
      </w:r>
      <w:r w:rsidRPr="00E15A78">
        <w:rPr>
          <w:sz w:val="28"/>
        </w:rPr>
        <w:t xml:space="preserve">Э. Органическая химия </w:t>
      </w:r>
      <w:proofErr w:type="gramStart"/>
      <w:r w:rsidRPr="00E15A78">
        <w:rPr>
          <w:sz w:val="28"/>
        </w:rPr>
        <w:t>/  С.Э.</w:t>
      </w:r>
      <w:proofErr w:type="gramEnd"/>
      <w:r w:rsidRPr="00E15A78">
        <w:rPr>
          <w:sz w:val="28"/>
        </w:rPr>
        <w:t xml:space="preserve"> </w:t>
      </w:r>
      <w:proofErr w:type="spellStart"/>
      <w:r w:rsidRPr="00E15A78">
        <w:rPr>
          <w:sz w:val="28"/>
        </w:rPr>
        <w:t>Зурабян</w:t>
      </w:r>
      <w:proofErr w:type="spellEnd"/>
      <w:r w:rsidRPr="00E15A78">
        <w:rPr>
          <w:sz w:val="28"/>
        </w:rPr>
        <w:t>, А. П. Лузин.</w:t>
      </w:r>
      <w:r w:rsidRPr="00E15A78">
        <w:rPr>
          <w:bCs/>
          <w:sz w:val="28"/>
        </w:rPr>
        <w:t>– Москва : ГЭОТАР-Медиа</w:t>
      </w:r>
      <w:r w:rsidRPr="00E15A78">
        <w:rPr>
          <w:sz w:val="28"/>
        </w:rPr>
        <w:t xml:space="preserve">, </w:t>
      </w:r>
      <w:r w:rsidRPr="00E15A78">
        <w:rPr>
          <w:bCs/>
          <w:sz w:val="28"/>
        </w:rPr>
        <w:t>2016. – 384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r w:rsidRPr="00E15A78">
        <w:rPr>
          <w:sz w:val="28"/>
        </w:rPr>
        <w:t xml:space="preserve">Иванов, В. Г. Органическая </w:t>
      </w:r>
      <w:proofErr w:type="gramStart"/>
      <w:r w:rsidRPr="00E15A78">
        <w:rPr>
          <w:sz w:val="28"/>
        </w:rPr>
        <w:t>химия :</w:t>
      </w:r>
      <w:proofErr w:type="gramEnd"/>
      <w:r w:rsidRPr="00E15A78">
        <w:rPr>
          <w:sz w:val="28"/>
        </w:rPr>
        <w:t xml:space="preserve"> краткий курс: учебное пособие / В.Г.  Иванов, О.Н.  </w:t>
      </w:r>
      <w:proofErr w:type="spellStart"/>
      <w:r w:rsidRPr="00E15A78">
        <w:rPr>
          <w:sz w:val="28"/>
        </w:rPr>
        <w:t>Гева</w:t>
      </w:r>
      <w:proofErr w:type="spellEnd"/>
      <w:r w:rsidRPr="00E15A78">
        <w:rPr>
          <w:sz w:val="28"/>
        </w:rPr>
        <w:t xml:space="preserve">. </w:t>
      </w:r>
      <w:r w:rsidRPr="00E15A78">
        <w:rPr>
          <w:bCs/>
          <w:sz w:val="28"/>
        </w:rPr>
        <w:t xml:space="preserve">-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r w:rsidRPr="00E15A78">
        <w:rPr>
          <w:sz w:val="28"/>
        </w:rPr>
        <w:t>КУРС</w:t>
      </w:r>
      <w:r w:rsidRPr="00E15A78">
        <w:rPr>
          <w:bCs/>
          <w:sz w:val="28"/>
        </w:rPr>
        <w:t>, 2016. – 222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r w:rsidRPr="00E15A78">
        <w:rPr>
          <w:sz w:val="28"/>
        </w:rPr>
        <w:t xml:space="preserve">Каминский, В.А. Органическая химия.  </w:t>
      </w:r>
      <w:proofErr w:type="gramStart"/>
      <w:r w:rsidRPr="00E15A78">
        <w:rPr>
          <w:sz w:val="28"/>
        </w:rPr>
        <w:t>В  2</w:t>
      </w:r>
      <w:proofErr w:type="gramEnd"/>
      <w:r w:rsidRPr="00E15A78">
        <w:rPr>
          <w:sz w:val="28"/>
        </w:rPr>
        <w:t xml:space="preserve"> ч. Ч. 2. Учебник для СПО.</w:t>
      </w:r>
      <w:r w:rsidRPr="00E15A78">
        <w:rPr>
          <w:color w:val="000000"/>
          <w:sz w:val="28"/>
          <w:shd w:val="clear" w:color="auto" w:fill="FFFFFF"/>
        </w:rPr>
        <w:t xml:space="preserve"> — 2-е изд. </w:t>
      </w:r>
      <w:proofErr w:type="spellStart"/>
      <w:r w:rsidRPr="00E15A78">
        <w:rPr>
          <w:color w:val="000000"/>
          <w:sz w:val="28"/>
          <w:shd w:val="clear" w:color="auto" w:fill="FFFFFF"/>
        </w:rPr>
        <w:t>перераб</w:t>
      </w:r>
      <w:proofErr w:type="spellEnd"/>
      <w:r w:rsidRPr="00E15A78">
        <w:rPr>
          <w:color w:val="000000"/>
          <w:sz w:val="28"/>
          <w:shd w:val="clear" w:color="auto" w:fill="FFFFFF"/>
        </w:rPr>
        <w:t xml:space="preserve">. и доп. </w:t>
      </w:r>
      <w:r w:rsidRPr="00E15A78">
        <w:rPr>
          <w:bCs/>
          <w:sz w:val="28"/>
        </w:rPr>
        <w:t xml:space="preserve">–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2017. – 314 с.</w:t>
      </w:r>
      <w:r w:rsidRPr="00E15A78">
        <w:rPr>
          <w:sz w:val="28"/>
        </w:rPr>
        <w:t xml:space="preserve"> 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  <w:lang w:eastAsia="x-none"/>
        </w:rPr>
      </w:pPr>
      <w:r w:rsidRPr="00E15A78">
        <w:rPr>
          <w:sz w:val="28"/>
        </w:rPr>
        <w:t>Каминский, В.</w:t>
      </w:r>
      <w:r w:rsidRPr="00E15A78">
        <w:rPr>
          <w:sz w:val="28"/>
          <w:lang w:eastAsia="x-none"/>
        </w:rPr>
        <w:t xml:space="preserve"> </w:t>
      </w:r>
      <w:r w:rsidRPr="00E15A78">
        <w:rPr>
          <w:sz w:val="28"/>
        </w:rPr>
        <w:t xml:space="preserve">А. Органическая химия: тестовые задания, задачи, </w:t>
      </w:r>
      <w:proofErr w:type="gramStart"/>
      <w:r w:rsidRPr="00E15A78">
        <w:rPr>
          <w:sz w:val="28"/>
        </w:rPr>
        <w:t>вопросы :</w:t>
      </w:r>
      <w:proofErr w:type="gramEnd"/>
      <w:r w:rsidRPr="00E15A78">
        <w:rPr>
          <w:sz w:val="28"/>
        </w:rPr>
        <w:t xml:space="preserve"> учебное пособие для СПО.</w:t>
      </w:r>
      <w:r w:rsidRPr="00E15A78">
        <w:rPr>
          <w:color w:val="000000"/>
          <w:sz w:val="28"/>
          <w:shd w:val="clear" w:color="auto" w:fill="FFFFFF"/>
        </w:rPr>
        <w:t xml:space="preserve"> — 2-е изд. </w:t>
      </w:r>
      <w:proofErr w:type="spellStart"/>
      <w:r w:rsidRPr="00E15A78">
        <w:rPr>
          <w:color w:val="000000"/>
          <w:sz w:val="28"/>
          <w:shd w:val="clear" w:color="auto" w:fill="FFFFFF"/>
        </w:rPr>
        <w:t>перераб</w:t>
      </w:r>
      <w:proofErr w:type="spellEnd"/>
      <w:r w:rsidRPr="00E15A78">
        <w:rPr>
          <w:color w:val="000000"/>
          <w:sz w:val="28"/>
          <w:shd w:val="clear" w:color="auto" w:fill="FFFFFF"/>
        </w:rPr>
        <w:t>. и доп.</w:t>
      </w:r>
      <w:r w:rsidRPr="00E15A78">
        <w:rPr>
          <w:bCs/>
          <w:sz w:val="28"/>
        </w:rPr>
        <w:t xml:space="preserve"> –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2017. – 289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proofErr w:type="gramStart"/>
      <w:r w:rsidRPr="00E15A78">
        <w:rPr>
          <w:sz w:val="28"/>
        </w:rPr>
        <w:t>Никольский,  А.</w:t>
      </w:r>
      <w:proofErr w:type="gramEnd"/>
      <w:r w:rsidRPr="00E15A78">
        <w:rPr>
          <w:sz w:val="28"/>
        </w:rPr>
        <w:t xml:space="preserve"> Б. Химия : учебник и практикум для СПО / А. Б. Никольский,  . А. В.</w:t>
      </w:r>
      <w:r w:rsidRPr="00E15A78">
        <w:rPr>
          <w:bCs/>
          <w:sz w:val="28"/>
        </w:rPr>
        <w:t xml:space="preserve"> </w:t>
      </w:r>
      <w:r w:rsidRPr="00E15A78">
        <w:rPr>
          <w:sz w:val="28"/>
        </w:rPr>
        <w:t>Суворов</w:t>
      </w:r>
      <w:r w:rsidRPr="00E15A78">
        <w:rPr>
          <w:color w:val="000000"/>
          <w:sz w:val="28"/>
          <w:shd w:val="clear" w:color="auto" w:fill="FFFFFF"/>
        </w:rPr>
        <w:t xml:space="preserve">— 2-е изд. </w:t>
      </w:r>
      <w:proofErr w:type="spellStart"/>
      <w:r w:rsidRPr="00E15A78">
        <w:rPr>
          <w:color w:val="000000"/>
          <w:sz w:val="28"/>
          <w:shd w:val="clear" w:color="auto" w:fill="FFFFFF"/>
        </w:rPr>
        <w:t>перераб</w:t>
      </w:r>
      <w:proofErr w:type="spellEnd"/>
      <w:r w:rsidRPr="00E15A78">
        <w:rPr>
          <w:color w:val="000000"/>
          <w:sz w:val="28"/>
          <w:shd w:val="clear" w:color="auto" w:fill="FFFFFF"/>
        </w:rPr>
        <w:t xml:space="preserve">. и доп. </w:t>
      </w:r>
      <w:r w:rsidRPr="00E15A78">
        <w:rPr>
          <w:bCs/>
          <w:sz w:val="28"/>
        </w:rPr>
        <w:t xml:space="preserve">–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2016. – 507 с.</w:t>
      </w:r>
    </w:p>
    <w:p w:rsidR="00E15A78" w:rsidRPr="00E15A78" w:rsidRDefault="00E15A78" w:rsidP="005968B1">
      <w:pPr>
        <w:pStyle w:val="aa"/>
        <w:widowControl w:val="0"/>
        <w:numPr>
          <w:ilvl w:val="0"/>
          <w:numId w:val="8"/>
        </w:numPr>
        <w:tabs>
          <w:tab w:val="left" w:pos="317"/>
        </w:tabs>
        <w:ind w:left="426" w:hanging="426"/>
        <w:contextualSpacing/>
        <w:jc w:val="both"/>
        <w:rPr>
          <w:sz w:val="28"/>
        </w:rPr>
      </w:pPr>
      <w:proofErr w:type="spellStart"/>
      <w:r w:rsidRPr="00E15A78">
        <w:rPr>
          <w:sz w:val="28"/>
        </w:rPr>
        <w:t>Новокшанова</w:t>
      </w:r>
      <w:proofErr w:type="spellEnd"/>
      <w:r w:rsidRPr="00E15A78">
        <w:rPr>
          <w:sz w:val="28"/>
        </w:rPr>
        <w:t xml:space="preserve">, А. Л. Органическая, биологическая и </w:t>
      </w:r>
      <w:proofErr w:type="spellStart"/>
      <w:r w:rsidRPr="00E15A78">
        <w:rPr>
          <w:sz w:val="28"/>
        </w:rPr>
        <w:t>физколлоидная</w:t>
      </w:r>
      <w:proofErr w:type="spellEnd"/>
      <w:r w:rsidRPr="00E15A78">
        <w:rPr>
          <w:sz w:val="28"/>
        </w:rPr>
        <w:t xml:space="preserve"> </w:t>
      </w:r>
      <w:proofErr w:type="gramStart"/>
      <w:r w:rsidRPr="00E15A78">
        <w:rPr>
          <w:sz w:val="28"/>
        </w:rPr>
        <w:t>химия :</w:t>
      </w:r>
      <w:proofErr w:type="gramEnd"/>
      <w:r w:rsidRPr="00E15A78">
        <w:rPr>
          <w:sz w:val="28"/>
        </w:rPr>
        <w:t xml:space="preserve"> практикум : учебное пособие для СПО / А. Л. </w:t>
      </w:r>
      <w:proofErr w:type="spellStart"/>
      <w:r w:rsidRPr="00E15A78">
        <w:rPr>
          <w:sz w:val="28"/>
        </w:rPr>
        <w:t>Новокшанова</w:t>
      </w:r>
      <w:proofErr w:type="spellEnd"/>
      <w:r w:rsidRPr="00E15A78">
        <w:rPr>
          <w:sz w:val="28"/>
        </w:rPr>
        <w:t xml:space="preserve">. – 2 изд., </w:t>
      </w:r>
      <w:proofErr w:type="spellStart"/>
      <w:r w:rsidRPr="00E15A78">
        <w:rPr>
          <w:sz w:val="28"/>
        </w:rPr>
        <w:t>испр</w:t>
      </w:r>
      <w:proofErr w:type="spellEnd"/>
      <w:proofErr w:type="gramStart"/>
      <w:r w:rsidRPr="00E15A78">
        <w:rPr>
          <w:sz w:val="28"/>
        </w:rPr>
        <w:t>.</w:t>
      </w:r>
      <w:proofErr w:type="gramEnd"/>
      <w:r w:rsidRPr="00E15A78">
        <w:rPr>
          <w:sz w:val="28"/>
        </w:rPr>
        <w:t xml:space="preserve"> и доп.  – </w:t>
      </w:r>
      <w:proofErr w:type="gramStart"/>
      <w:r w:rsidRPr="00E15A78">
        <w:rPr>
          <w:sz w:val="28"/>
        </w:rPr>
        <w:t>Москва :</w:t>
      </w:r>
      <w:proofErr w:type="gramEnd"/>
      <w:r w:rsidRPr="00E15A78">
        <w:rPr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sz w:val="28"/>
        </w:rPr>
        <w:t>, 2017. – 222 с. – ISBN 978-5-534-03708-1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  <w:lang w:eastAsia="x-none"/>
        </w:rPr>
      </w:pPr>
      <w:r w:rsidRPr="00E15A78">
        <w:rPr>
          <w:sz w:val="28"/>
        </w:rPr>
        <w:lastRenderedPageBreak/>
        <w:t xml:space="preserve">Оганесян, Э. Т. Органическая </w:t>
      </w:r>
      <w:proofErr w:type="gramStart"/>
      <w:r w:rsidRPr="00E15A78">
        <w:rPr>
          <w:sz w:val="28"/>
        </w:rPr>
        <w:t>химия :</w:t>
      </w:r>
      <w:proofErr w:type="gramEnd"/>
      <w:r w:rsidRPr="00E15A78">
        <w:rPr>
          <w:sz w:val="28"/>
        </w:rPr>
        <w:t xml:space="preserve"> учебное пособие для медико-фармацевтических колледжей. </w:t>
      </w:r>
      <w:r w:rsidRPr="00E15A78">
        <w:rPr>
          <w:bCs/>
          <w:sz w:val="28"/>
        </w:rPr>
        <w:t xml:space="preserve">- </w:t>
      </w:r>
      <w:r w:rsidRPr="00E15A78">
        <w:rPr>
          <w:color w:val="000000"/>
          <w:sz w:val="28"/>
          <w:shd w:val="clear" w:color="auto" w:fill="FFFFFF"/>
        </w:rPr>
        <w:t>Ростов н/Д: с</w:t>
      </w:r>
      <w:r w:rsidRPr="00E15A78">
        <w:rPr>
          <w:bCs/>
          <w:sz w:val="28"/>
        </w:rPr>
        <w:t xml:space="preserve"> Феникс, 2016. – 428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5" w:hanging="425"/>
        <w:contextualSpacing/>
        <w:jc w:val="both"/>
        <w:rPr>
          <w:bCs/>
          <w:sz w:val="28"/>
          <w:lang w:eastAsia="x-none"/>
        </w:rPr>
      </w:pPr>
      <w:r w:rsidRPr="00E15A78">
        <w:rPr>
          <w:sz w:val="28"/>
        </w:rPr>
        <w:t xml:space="preserve">Органическая химия. Задачи и </w:t>
      </w:r>
      <w:proofErr w:type="gramStart"/>
      <w:r w:rsidRPr="00E15A78">
        <w:rPr>
          <w:sz w:val="28"/>
        </w:rPr>
        <w:t>упражнения :</w:t>
      </w:r>
      <w:proofErr w:type="gramEnd"/>
      <w:r w:rsidRPr="00E15A78">
        <w:rPr>
          <w:sz w:val="28"/>
        </w:rPr>
        <w:t xml:space="preserve"> учебное пособие для СПО / отв. ред. Сосновских, В. Я. – Москва :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sz w:val="28"/>
        </w:rPr>
        <w:t>, 2017. – 344 с.  – ISBN 978-5-534-01619-2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color w:val="000000"/>
          <w:sz w:val="28"/>
          <w:shd w:val="clear" w:color="auto" w:fill="FFFFFF"/>
        </w:rPr>
      </w:pPr>
      <w:r w:rsidRPr="00E15A78">
        <w:rPr>
          <w:color w:val="000000"/>
          <w:sz w:val="28"/>
          <w:shd w:val="clear" w:color="auto" w:fill="FFFFFF"/>
        </w:rPr>
        <w:t>Саенко, О.</w:t>
      </w:r>
      <w:r w:rsidRPr="00E15A78">
        <w:rPr>
          <w:color w:val="000000"/>
          <w:sz w:val="28"/>
          <w:shd w:val="clear" w:color="auto" w:fill="FFFFFF"/>
          <w:lang w:eastAsia="x-none"/>
        </w:rPr>
        <w:t xml:space="preserve"> </w:t>
      </w:r>
      <w:r w:rsidRPr="00E15A78">
        <w:rPr>
          <w:color w:val="000000"/>
          <w:sz w:val="28"/>
          <w:shd w:val="clear" w:color="auto" w:fill="FFFFFF"/>
        </w:rPr>
        <w:t>Е. Химия для колледжей: учебник</w:t>
      </w:r>
      <w:r w:rsidRPr="00E15A78">
        <w:rPr>
          <w:sz w:val="28"/>
        </w:rPr>
        <w:t xml:space="preserve"> для студентов учреждений среднего профессионального образования</w:t>
      </w:r>
      <w:r w:rsidRPr="00E15A78">
        <w:rPr>
          <w:color w:val="000000"/>
          <w:sz w:val="28"/>
          <w:shd w:val="clear" w:color="auto" w:fill="FFFFFF"/>
        </w:rPr>
        <w:t xml:space="preserve"> — 5-е изд. – Ростов н/</w:t>
      </w:r>
      <w:proofErr w:type="gramStart"/>
      <w:r w:rsidRPr="00E15A78">
        <w:rPr>
          <w:color w:val="000000"/>
          <w:sz w:val="28"/>
          <w:shd w:val="clear" w:color="auto" w:fill="FFFFFF"/>
        </w:rPr>
        <w:t>Д :</w:t>
      </w:r>
      <w:proofErr w:type="gramEnd"/>
      <w:r w:rsidRPr="00E15A78">
        <w:rPr>
          <w:color w:val="000000"/>
          <w:sz w:val="28"/>
          <w:shd w:val="clear" w:color="auto" w:fill="FFFFFF"/>
        </w:rPr>
        <w:t xml:space="preserve"> Феникс, 2014. –282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</w:rPr>
      </w:pPr>
      <w:proofErr w:type="spellStart"/>
      <w:r w:rsidRPr="00E15A78">
        <w:rPr>
          <w:sz w:val="28"/>
        </w:rPr>
        <w:t>Тупикин</w:t>
      </w:r>
      <w:proofErr w:type="spellEnd"/>
      <w:r w:rsidRPr="00E15A78">
        <w:rPr>
          <w:sz w:val="28"/>
        </w:rPr>
        <w:t>, Е.</w:t>
      </w:r>
      <w:r w:rsidRPr="00E15A78">
        <w:rPr>
          <w:sz w:val="28"/>
          <w:lang w:eastAsia="x-none"/>
        </w:rPr>
        <w:t xml:space="preserve"> </w:t>
      </w:r>
      <w:r w:rsidRPr="00E15A78">
        <w:rPr>
          <w:sz w:val="28"/>
        </w:rPr>
        <w:t xml:space="preserve">И. Химия. В 2 ч. Ч. 2. Органическая </w:t>
      </w:r>
      <w:proofErr w:type="gramStart"/>
      <w:r w:rsidRPr="00E15A78">
        <w:rPr>
          <w:sz w:val="28"/>
        </w:rPr>
        <w:t>химия :</w:t>
      </w:r>
      <w:proofErr w:type="gramEnd"/>
      <w:r w:rsidRPr="00E15A78">
        <w:rPr>
          <w:sz w:val="28"/>
        </w:rPr>
        <w:t xml:space="preserve"> учебник для СПО.</w:t>
      </w:r>
      <w:r w:rsidRPr="00E15A78">
        <w:rPr>
          <w:bCs/>
          <w:sz w:val="28"/>
        </w:rPr>
        <w:t xml:space="preserve"> </w:t>
      </w:r>
      <w:r w:rsidRPr="00E15A78">
        <w:rPr>
          <w:color w:val="000000"/>
          <w:sz w:val="28"/>
          <w:shd w:val="clear" w:color="auto" w:fill="FFFFFF"/>
        </w:rPr>
        <w:t xml:space="preserve">— 2-е изд. </w:t>
      </w:r>
      <w:r w:rsidRPr="00E15A78">
        <w:rPr>
          <w:bCs/>
          <w:sz w:val="28"/>
        </w:rPr>
        <w:t xml:space="preserve">–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2017. – 197 с.</w:t>
      </w:r>
    </w:p>
    <w:p w:rsidR="00E15A78" w:rsidRPr="00E15A78" w:rsidRDefault="00E15A78" w:rsidP="005968B1">
      <w:pPr>
        <w:pStyle w:val="1"/>
        <w:numPr>
          <w:ilvl w:val="0"/>
          <w:numId w:val="8"/>
        </w:numPr>
        <w:autoSpaceDE/>
        <w:autoSpaceDN/>
        <w:ind w:left="426" w:hanging="426"/>
        <w:contextualSpacing/>
        <w:jc w:val="both"/>
        <w:rPr>
          <w:bCs/>
          <w:sz w:val="28"/>
          <w:lang w:eastAsia="x-none"/>
        </w:rPr>
      </w:pPr>
      <w:proofErr w:type="spellStart"/>
      <w:r w:rsidRPr="00E15A78">
        <w:rPr>
          <w:sz w:val="28"/>
        </w:rPr>
        <w:t>Хаханина</w:t>
      </w:r>
      <w:proofErr w:type="spellEnd"/>
      <w:r w:rsidRPr="00E15A78">
        <w:rPr>
          <w:sz w:val="28"/>
        </w:rPr>
        <w:t xml:space="preserve">, Т. И. Органическая </w:t>
      </w:r>
      <w:proofErr w:type="gramStart"/>
      <w:r w:rsidRPr="00E15A78">
        <w:rPr>
          <w:sz w:val="28"/>
        </w:rPr>
        <w:t>химия :</w:t>
      </w:r>
      <w:proofErr w:type="gramEnd"/>
      <w:r w:rsidRPr="00E15A78">
        <w:rPr>
          <w:sz w:val="28"/>
        </w:rPr>
        <w:t xml:space="preserve"> учебное пособие для СПО и прикладного </w:t>
      </w:r>
      <w:proofErr w:type="spellStart"/>
      <w:r w:rsidRPr="00E15A78">
        <w:rPr>
          <w:sz w:val="28"/>
        </w:rPr>
        <w:t>бакалавриата</w:t>
      </w:r>
      <w:proofErr w:type="spellEnd"/>
      <w:r w:rsidRPr="00E15A78">
        <w:rPr>
          <w:sz w:val="28"/>
        </w:rPr>
        <w:t xml:space="preserve"> / Т. И. </w:t>
      </w:r>
      <w:proofErr w:type="spellStart"/>
      <w:r w:rsidRPr="00E15A78">
        <w:rPr>
          <w:sz w:val="28"/>
        </w:rPr>
        <w:t>Хаханина</w:t>
      </w:r>
      <w:proofErr w:type="spellEnd"/>
      <w:r w:rsidRPr="00E15A78">
        <w:rPr>
          <w:sz w:val="28"/>
        </w:rPr>
        <w:t xml:space="preserve">, Н. Г. </w:t>
      </w:r>
      <w:proofErr w:type="spellStart"/>
      <w:r w:rsidRPr="00E15A78">
        <w:rPr>
          <w:sz w:val="28"/>
        </w:rPr>
        <w:t>Осипенкова</w:t>
      </w:r>
      <w:proofErr w:type="spellEnd"/>
      <w:r w:rsidRPr="00E15A78">
        <w:rPr>
          <w:sz w:val="28"/>
        </w:rPr>
        <w:t xml:space="preserve">. </w:t>
      </w:r>
      <w:r w:rsidRPr="00E15A78">
        <w:rPr>
          <w:bCs/>
          <w:sz w:val="28"/>
        </w:rPr>
        <w:t xml:space="preserve">– </w:t>
      </w:r>
      <w:proofErr w:type="gramStart"/>
      <w:r w:rsidRPr="00E15A78">
        <w:rPr>
          <w:bCs/>
          <w:sz w:val="28"/>
        </w:rPr>
        <w:t>Москва :</w:t>
      </w:r>
      <w:proofErr w:type="gramEnd"/>
      <w:r w:rsidRPr="00E15A78">
        <w:rPr>
          <w:bCs/>
          <w:sz w:val="28"/>
        </w:rPr>
        <w:t xml:space="preserve"> </w:t>
      </w:r>
      <w:proofErr w:type="spellStart"/>
      <w:r w:rsidRPr="00E15A78">
        <w:rPr>
          <w:sz w:val="28"/>
        </w:rPr>
        <w:t>Юрайт</w:t>
      </w:r>
      <w:proofErr w:type="spellEnd"/>
      <w:r w:rsidRPr="00E15A78">
        <w:rPr>
          <w:bCs/>
          <w:sz w:val="28"/>
        </w:rPr>
        <w:t>, 2016. – 396 с.</w:t>
      </w:r>
      <w:r w:rsidRPr="00E15A78">
        <w:rPr>
          <w:sz w:val="28"/>
        </w:rPr>
        <w:t xml:space="preserve"> </w:t>
      </w:r>
      <w:r w:rsidRPr="00E15A78">
        <w:rPr>
          <w:sz w:val="28"/>
          <w:lang w:eastAsia="x-none"/>
        </w:rPr>
        <w:t xml:space="preserve">- </w:t>
      </w:r>
      <w:r w:rsidRPr="00E15A78">
        <w:rPr>
          <w:bCs/>
          <w:sz w:val="28"/>
        </w:rPr>
        <w:t>ISBN 978-5-9916-6119-5</w:t>
      </w:r>
    </w:p>
    <w:p w:rsidR="00E15A78" w:rsidRDefault="00E15A78" w:rsidP="00E15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lang w:eastAsia="en-US"/>
        </w:rPr>
      </w:pPr>
    </w:p>
    <w:p w:rsidR="00E15A78" w:rsidRPr="00E15A78" w:rsidRDefault="00E15A78" w:rsidP="00E15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lang w:eastAsia="en-US"/>
        </w:rPr>
      </w:pPr>
      <w:r w:rsidRPr="00E15A78">
        <w:rPr>
          <w:b/>
          <w:bCs/>
          <w:sz w:val="28"/>
          <w:lang w:eastAsia="en-US"/>
        </w:rPr>
        <w:t xml:space="preserve">Дополнительные источники: 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8"/>
          <w:lang w:eastAsia="en-US"/>
        </w:rPr>
      </w:pPr>
      <w:r w:rsidRPr="00E15A78">
        <w:rPr>
          <w:sz w:val="28"/>
          <w:lang w:eastAsia="en-US"/>
        </w:rPr>
        <w:t xml:space="preserve">Артеменко, А. И. Органическая химия: учебник. – </w:t>
      </w:r>
      <w:proofErr w:type="gramStart"/>
      <w:r w:rsidRPr="00E15A78">
        <w:rPr>
          <w:sz w:val="28"/>
          <w:lang w:eastAsia="en-US"/>
        </w:rPr>
        <w:t>Москва :</w:t>
      </w:r>
      <w:proofErr w:type="gramEnd"/>
      <w:r w:rsidRPr="00E15A78">
        <w:rPr>
          <w:sz w:val="28"/>
          <w:lang w:eastAsia="en-US"/>
        </w:rPr>
        <w:t xml:space="preserve"> Высшая школа, 2000. – 536 с.: ил.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lang w:eastAsia="en-US"/>
        </w:rPr>
      </w:pPr>
      <w:proofErr w:type="spellStart"/>
      <w:proofErr w:type="gramStart"/>
      <w:r w:rsidRPr="00E15A78">
        <w:rPr>
          <w:color w:val="000000"/>
          <w:sz w:val="28"/>
          <w:lang w:eastAsia="en-US"/>
        </w:rPr>
        <w:t>Боровлев</w:t>
      </w:r>
      <w:proofErr w:type="spellEnd"/>
      <w:r w:rsidRPr="00E15A78">
        <w:rPr>
          <w:color w:val="000000"/>
          <w:sz w:val="28"/>
          <w:lang w:eastAsia="en-US"/>
        </w:rPr>
        <w:t>,  И.</w:t>
      </w:r>
      <w:proofErr w:type="gramEnd"/>
      <w:r w:rsidRPr="00E15A78">
        <w:rPr>
          <w:color w:val="000000"/>
          <w:sz w:val="28"/>
          <w:lang w:eastAsia="en-US"/>
        </w:rPr>
        <w:t xml:space="preserve"> В. Органическая химия : термины и основные реакции.</w:t>
      </w:r>
      <w:r w:rsidRPr="00E15A78">
        <w:rPr>
          <w:bCs/>
          <w:sz w:val="28"/>
          <w:lang w:eastAsia="en-US"/>
        </w:rPr>
        <w:t xml:space="preserve"> – </w:t>
      </w:r>
      <w:proofErr w:type="gramStart"/>
      <w:r w:rsidRPr="00E15A78">
        <w:rPr>
          <w:bCs/>
          <w:sz w:val="28"/>
          <w:lang w:eastAsia="en-US"/>
        </w:rPr>
        <w:t>Москва :</w:t>
      </w:r>
      <w:proofErr w:type="gramEnd"/>
      <w:r w:rsidRPr="00E15A78">
        <w:rPr>
          <w:bCs/>
          <w:sz w:val="28"/>
          <w:lang w:eastAsia="en-US"/>
        </w:rPr>
        <w:t xml:space="preserve"> БИНОМ. Лаборатория знаний, 2013. – 359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color w:val="000000"/>
          <w:sz w:val="28"/>
          <w:lang w:eastAsia="en-US"/>
        </w:rPr>
      </w:pPr>
      <w:r w:rsidRPr="00E15A78">
        <w:rPr>
          <w:sz w:val="28"/>
          <w:lang w:eastAsia="en-US"/>
        </w:rPr>
        <w:t xml:space="preserve">Габриелян, О.С. Практикум по общей, неорганической и органической химии / О. С. Габриелян, И. Г. Остроумов, Н. М Дорофеева. – </w:t>
      </w:r>
      <w:proofErr w:type="gramStart"/>
      <w:r w:rsidRPr="00E15A78">
        <w:rPr>
          <w:sz w:val="28"/>
          <w:lang w:eastAsia="en-US"/>
        </w:rPr>
        <w:t>Москва :</w:t>
      </w:r>
      <w:proofErr w:type="gramEnd"/>
      <w:r w:rsidRPr="00E15A78">
        <w:rPr>
          <w:sz w:val="28"/>
          <w:lang w:eastAsia="en-US"/>
        </w:rPr>
        <w:t xml:space="preserve"> Академия, 2011. – 256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lang w:eastAsia="en-US"/>
        </w:rPr>
      </w:pPr>
      <w:r w:rsidRPr="00E15A78">
        <w:rPr>
          <w:bCs/>
          <w:sz w:val="28"/>
          <w:lang w:eastAsia="en-US"/>
        </w:rPr>
        <w:t xml:space="preserve">Захарова, Т.Н. Органическая </w:t>
      </w:r>
      <w:proofErr w:type="gramStart"/>
      <w:r w:rsidRPr="00E15A78">
        <w:rPr>
          <w:bCs/>
          <w:sz w:val="28"/>
          <w:lang w:eastAsia="en-US"/>
        </w:rPr>
        <w:t>химия :</w:t>
      </w:r>
      <w:proofErr w:type="gramEnd"/>
      <w:r w:rsidRPr="00E15A78">
        <w:rPr>
          <w:bCs/>
          <w:sz w:val="28"/>
          <w:lang w:eastAsia="en-US"/>
        </w:rPr>
        <w:t xml:space="preserve"> учебник для студентов учреждений среднего профессионального образования / Т. Н. Захарова, Н. А. Головлева.– М.: Академия, 2012. – 397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color w:val="000000"/>
          <w:sz w:val="28"/>
          <w:lang w:eastAsia="en-US"/>
        </w:rPr>
      </w:pPr>
      <w:r w:rsidRPr="00E15A78">
        <w:rPr>
          <w:color w:val="000000"/>
          <w:sz w:val="28"/>
          <w:lang w:eastAsia="en-US"/>
        </w:rPr>
        <w:t xml:space="preserve">Ким, А. А. Органическая </w:t>
      </w:r>
      <w:proofErr w:type="gramStart"/>
      <w:r w:rsidRPr="00E15A78">
        <w:rPr>
          <w:color w:val="000000"/>
          <w:sz w:val="28"/>
          <w:lang w:eastAsia="en-US"/>
        </w:rPr>
        <w:t>химия :</w:t>
      </w:r>
      <w:proofErr w:type="gramEnd"/>
      <w:r w:rsidRPr="00E15A78">
        <w:rPr>
          <w:color w:val="000000"/>
          <w:sz w:val="28"/>
          <w:lang w:eastAsia="en-US"/>
        </w:rPr>
        <w:t xml:space="preserve"> учебное пособие. – Новосибирск: Сибирское университетское издательство, 2002. – 976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color w:val="000000"/>
          <w:sz w:val="28"/>
          <w:lang w:eastAsia="en-US"/>
        </w:rPr>
      </w:pPr>
      <w:proofErr w:type="spellStart"/>
      <w:r w:rsidRPr="00E15A78">
        <w:rPr>
          <w:sz w:val="28"/>
          <w:lang w:eastAsia="en-US"/>
        </w:rPr>
        <w:t>Курц</w:t>
      </w:r>
      <w:proofErr w:type="spellEnd"/>
      <w:r w:rsidRPr="00E15A78">
        <w:rPr>
          <w:sz w:val="28"/>
          <w:lang w:eastAsia="en-US"/>
        </w:rPr>
        <w:t>, А. Л.  Задачи по органической химии с решениями. – Москва: БИНОМ. Лаборатория знаний, 2013. – 352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lang w:eastAsia="en-US"/>
        </w:rPr>
      </w:pPr>
      <w:r w:rsidRPr="00E15A78">
        <w:rPr>
          <w:bCs/>
          <w:sz w:val="28"/>
          <w:lang w:eastAsia="en-US"/>
        </w:rPr>
        <w:t xml:space="preserve">Реутов, О. А. Органическая химия. В 4 ч. – </w:t>
      </w:r>
      <w:proofErr w:type="gramStart"/>
      <w:r w:rsidRPr="00E15A78">
        <w:rPr>
          <w:bCs/>
          <w:sz w:val="28"/>
          <w:lang w:eastAsia="en-US"/>
        </w:rPr>
        <w:t>Москва :</w:t>
      </w:r>
      <w:proofErr w:type="gramEnd"/>
      <w:r w:rsidRPr="00E15A78">
        <w:rPr>
          <w:bCs/>
          <w:sz w:val="28"/>
          <w:lang w:eastAsia="en-US"/>
        </w:rPr>
        <w:t xml:space="preserve"> БИНОМ. Лаборатория знаний, 2012. - 345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8"/>
          <w:lang w:eastAsia="en-US"/>
        </w:rPr>
      </w:pPr>
      <w:r w:rsidRPr="00E15A78">
        <w:rPr>
          <w:color w:val="000000"/>
          <w:sz w:val="28"/>
          <w:shd w:val="clear" w:color="auto" w:fill="FFFFFF"/>
          <w:lang w:eastAsia="en-US"/>
        </w:rPr>
        <w:t xml:space="preserve">Саенко, О.Е. Химия для </w:t>
      </w:r>
      <w:proofErr w:type="gramStart"/>
      <w:r w:rsidRPr="00E15A78">
        <w:rPr>
          <w:color w:val="000000"/>
          <w:sz w:val="28"/>
          <w:shd w:val="clear" w:color="auto" w:fill="FFFFFF"/>
          <w:lang w:eastAsia="en-US"/>
        </w:rPr>
        <w:t>колледжей :</w:t>
      </w:r>
      <w:proofErr w:type="gramEnd"/>
      <w:r w:rsidRPr="00E15A78">
        <w:rPr>
          <w:color w:val="000000"/>
          <w:sz w:val="28"/>
          <w:shd w:val="clear" w:color="auto" w:fill="FFFFFF"/>
          <w:lang w:eastAsia="en-US"/>
        </w:rPr>
        <w:t xml:space="preserve"> учебник. – Ростов н/</w:t>
      </w:r>
      <w:proofErr w:type="gramStart"/>
      <w:r w:rsidRPr="00E15A78">
        <w:rPr>
          <w:color w:val="000000"/>
          <w:sz w:val="28"/>
          <w:shd w:val="clear" w:color="auto" w:fill="FFFFFF"/>
          <w:lang w:eastAsia="en-US"/>
        </w:rPr>
        <w:t>Д :</w:t>
      </w:r>
      <w:proofErr w:type="gramEnd"/>
      <w:r w:rsidRPr="00E15A78">
        <w:rPr>
          <w:color w:val="000000"/>
          <w:sz w:val="28"/>
          <w:shd w:val="clear" w:color="auto" w:fill="FFFFFF"/>
          <w:lang w:eastAsia="en-US"/>
        </w:rPr>
        <w:t xml:space="preserve"> Феникс, 2008. –282 с. -(Среднее профессиональное образование).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</w:tabs>
        <w:ind w:left="426" w:hanging="426"/>
        <w:rPr>
          <w:color w:val="000000"/>
          <w:sz w:val="28"/>
          <w:lang w:eastAsia="en-US"/>
        </w:rPr>
      </w:pPr>
      <w:proofErr w:type="spellStart"/>
      <w:proofErr w:type="gramStart"/>
      <w:r w:rsidRPr="00E15A78">
        <w:rPr>
          <w:color w:val="000000"/>
          <w:sz w:val="28"/>
          <w:lang w:eastAsia="en-US"/>
        </w:rPr>
        <w:t>Семчиков</w:t>
      </w:r>
      <w:proofErr w:type="spellEnd"/>
      <w:r w:rsidRPr="00E15A78">
        <w:rPr>
          <w:color w:val="000000"/>
          <w:sz w:val="28"/>
          <w:lang w:eastAsia="en-US"/>
        </w:rPr>
        <w:t>,  Ю.</w:t>
      </w:r>
      <w:proofErr w:type="gramEnd"/>
      <w:r w:rsidRPr="00E15A78">
        <w:rPr>
          <w:color w:val="000000"/>
          <w:sz w:val="28"/>
          <w:lang w:eastAsia="en-US"/>
        </w:rPr>
        <w:t xml:space="preserve"> Д. Введение в химию полимеров</w:t>
      </w:r>
      <w:r w:rsidRPr="00E15A78">
        <w:rPr>
          <w:bCs/>
          <w:color w:val="000000"/>
          <w:sz w:val="28"/>
          <w:lang w:eastAsia="en-US"/>
        </w:rPr>
        <w:t xml:space="preserve"> : учебное пособие /</w:t>
      </w:r>
      <w:r w:rsidRPr="00E15A78">
        <w:rPr>
          <w:color w:val="000000"/>
          <w:sz w:val="28"/>
          <w:lang w:eastAsia="en-US"/>
        </w:rPr>
        <w:t xml:space="preserve"> Ю. Д. </w:t>
      </w:r>
      <w:proofErr w:type="spellStart"/>
      <w:r w:rsidRPr="00E15A78">
        <w:rPr>
          <w:color w:val="000000"/>
          <w:sz w:val="28"/>
          <w:lang w:eastAsia="en-US"/>
        </w:rPr>
        <w:t>Семчиков</w:t>
      </w:r>
      <w:proofErr w:type="spellEnd"/>
      <w:r w:rsidRPr="00E15A78">
        <w:rPr>
          <w:color w:val="000000"/>
          <w:sz w:val="28"/>
          <w:lang w:eastAsia="en-US"/>
        </w:rPr>
        <w:t>,  С. Ф. Жильцов, С. Д.  Зайцев</w:t>
      </w:r>
      <w:r w:rsidRPr="00E15A78">
        <w:rPr>
          <w:bCs/>
          <w:color w:val="000000"/>
          <w:sz w:val="28"/>
          <w:lang w:eastAsia="en-US"/>
        </w:rPr>
        <w:t>. – СПб.: Издательство «Лань», 2012. – 224 с.</w:t>
      </w:r>
    </w:p>
    <w:p w:rsidR="00E15A78" w:rsidRPr="00E15A78" w:rsidRDefault="00E15A78" w:rsidP="005968B1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color w:val="000000"/>
          <w:sz w:val="28"/>
          <w:lang w:eastAsia="en-US"/>
        </w:rPr>
      </w:pPr>
      <w:proofErr w:type="spellStart"/>
      <w:proofErr w:type="gramStart"/>
      <w:r w:rsidRPr="00E15A78">
        <w:rPr>
          <w:bCs/>
          <w:color w:val="000000"/>
          <w:sz w:val="28"/>
          <w:lang w:eastAsia="en-US"/>
        </w:rPr>
        <w:t>Шабаров</w:t>
      </w:r>
      <w:proofErr w:type="spellEnd"/>
      <w:r w:rsidRPr="00E15A78">
        <w:rPr>
          <w:bCs/>
          <w:color w:val="000000"/>
          <w:sz w:val="28"/>
          <w:lang w:eastAsia="en-US"/>
        </w:rPr>
        <w:t>,  Ю.</w:t>
      </w:r>
      <w:proofErr w:type="gramEnd"/>
      <w:r w:rsidRPr="00E15A78">
        <w:rPr>
          <w:bCs/>
          <w:color w:val="000000"/>
          <w:sz w:val="28"/>
          <w:lang w:eastAsia="en-US"/>
        </w:rPr>
        <w:t xml:space="preserve"> С. Органическая химия : учебное пособие. – СПб.: Издательство «Лань», 2011. – 848 с.: ил.</w:t>
      </w:r>
    </w:p>
    <w:p w:rsidR="008675A4" w:rsidRPr="00E15A78" w:rsidRDefault="008675A4" w:rsidP="00E15A78">
      <w:pPr>
        <w:ind w:firstLine="720"/>
        <w:jc w:val="both"/>
        <w:rPr>
          <w:sz w:val="32"/>
        </w:rPr>
      </w:pPr>
    </w:p>
    <w:p w:rsidR="00397CA8" w:rsidRPr="009150FF" w:rsidRDefault="006D0D81" w:rsidP="009150FF">
      <w:pPr>
        <w:pStyle w:val="aa"/>
        <w:jc w:val="both"/>
        <w:rPr>
          <w:sz w:val="36"/>
          <w:szCs w:val="28"/>
        </w:rPr>
        <w:sectPr w:rsidR="00397CA8" w:rsidRPr="009150FF" w:rsidSect="009150FF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E15A78">
        <w:rPr>
          <w:i/>
          <w:sz w:val="36"/>
          <w:szCs w:val="28"/>
        </w:rPr>
        <w:t xml:space="preserve"> </w:t>
      </w:r>
    </w:p>
    <w:p w:rsidR="009313CE" w:rsidRPr="0026588C" w:rsidRDefault="009313CE" w:rsidP="002658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19"/>
        <w:gridCol w:w="3827"/>
      </w:tblGrid>
      <w:tr w:rsidR="00E15A78" w:rsidRPr="005B72D4" w:rsidTr="00E15A78">
        <w:trPr>
          <w:trHeight w:val="555"/>
        </w:trPr>
        <w:tc>
          <w:tcPr>
            <w:tcW w:w="3085" w:type="dxa"/>
            <w:vAlign w:val="center"/>
          </w:tcPr>
          <w:p w:rsidR="00E15A78" w:rsidRPr="005B72D4" w:rsidRDefault="00E15A78" w:rsidP="00E15A78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119" w:type="dxa"/>
            <w:vAlign w:val="center"/>
          </w:tcPr>
          <w:p w:rsidR="00E15A78" w:rsidRPr="00EB22D2" w:rsidRDefault="00E15A78" w:rsidP="00E15A78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3827" w:type="dxa"/>
            <w:vAlign w:val="center"/>
          </w:tcPr>
          <w:p w:rsidR="00E15A78" w:rsidRPr="005B72D4" w:rsidRDefault="00E15A78" w:rsidP="00E15A78">
            <w:pPr>
              <w:jc w:val="center"/>
            </w:pPr>
            <w:r w:rsidRPr="005B72D4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15A78" w:rsidRPr="005B72D4" w:rsidTr="00E15A78">
        <w:trPr>
          <w:trHeight w:val="555"/>
        </w:trPr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t>Составлять и изображать структурные полные и сокращенные формулы органических веществ и соединений.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jc w:val="both"/>
              <w:rPr>
                <w:b/>
              </w:rPr>
            </w:pPr>
            <w:r>
              <w:t>Демонстрировать умения с</w:t>
            </w:r>
            <w:r w:rsidRPr="005B72D4">
              <w:t>оставлять и изображать структурные полные и сокращенные формулы органических веществ и соединений.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стол»,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Самостоятельная работа, контрольная работа, практическая работа, компьютерное тестирование.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r w:rsidRPr="005B72D4">
              <w:t>индивидуальная, фронтальная, работа в группах (парах), комбинированная.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 w:rsidRPr="005B72D4">
              <w:rPr>
                <w:bCs/>
                <w:color w:val="000000"/>
                <w:kern w:val="1"/>
              </w:rPr>
              <w:t>Определять свойства органических соединений для выбора методов синтеза углеводородов при разработке технологических процессов.</w:t>
            </w:r>
          </w:p>
          <w:p w:rsidR="00E15A78" w:rsidRPr="005B72D4" w:rsidRDefault="00E15A78" w:rsidP="00415259">
            <w:pPr>
              <w:jc w:val="both"/>
            </w:pPr>
            <w:r w:rsidRPr="005B72D4">
              <w:rPr>
                <w:bCs/>
                <w:color w:val="000000"/>
                <w:kern w:val="1"/>
              </w:rPr>
              <w:t>Описывать механизм химических реакций получения органических соединений.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>
              <w:t>Демонстрировать умения о</w:t>
            </w:r>
            <w:r w:rsidRPr="005B72D4">
              <w:rPr>
                <w:bCs/>
                <w:color w:val="000000"/>
                <w:kern w:val="1"/>
              </w:rPr>
              <w:t>пределять свойства органических соединений для выбора методов синтеза углеводородов при разработке технологических процессов.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>
              <w:t>Демонстрировать умения о</w:t>
            </w:r>
            <w:r w:rsidRPr="005B72D4">
              <w:rPr>
                <w:bCs/>
                <w:color w:val="000000"/>
                <w:kern w:val="1"/>
              </w:rPr>
              <w:t>писывать механизм химических реакций получения органических соединений.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стол», урок на основе проблемно- исследовательских технологий.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Самостоятельная работа, контрольная работа, практическая работа, компьютерное тестирование.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индивидуальная, фронтальная, работа в группах (парах), комбинированная.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t xml:space="preserve">Составлять качественные химические реакции, характерные для определения различных углеводородных соединений 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>
              <w:t>Демонстрировать умения с</w:t>
            </w:r>
            <w:r w:rsidRPr="005B72D4">
              <w:t>оставлять качественные химические реакции, характерные для определения различных углеводородных соединений</w:t>
            </w:r>
            <w:r>
              <w:t>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  <w:r w:rsidRPr="005B72D4">
              <w:t xml:space="preserve"> 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hanging="423"/>
              <w:rPr>
                <w:b/>
              </w:rPr>
            </w:pPr>
            <w:r w:rsidRPr="005B72D4">
              <w:rPr>
                <w:b/>
              </w:rPr>
              <w:t xml:space="preserve">       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72" w:hanging="72"/>
              <w:rPr>
                <w:b/>
              </w:rPr>
            </w:pPr>
            <w:r w:rsidRPr="005B72D4">
              <w:t xml:space="preserve"> Химические тесты, химические </w:t>
            </w:r>
            <w:proofErr w:type="gramStart"/>
            <w:r w:rsidRPr="005B72D4">
              <w:t xml:space="preserve">диктанты,   </w:t>
            </w:r>
            <w:proofErr w:type="gramEnd"/>
            <w:r w:rsidRPr="005B72D4">
              <w:t xml:space="preserve">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hanging="423"/>
              <w:rPr>
                <w:b/>
              </w:rPr>
            </w:pPr>
            <w:r w:rsidRPr="005B72D4">
              <w:rPr>
                <w:b/>
              </w:rPr>
              <w:t xml:space="preserve">      Формы данного метода:</w:t>
            </w:r>
          </w:p>
          <w:p w:rsidR="00E15A78" w:rsidRPr="005B72D4" w:rsidRDefault="00E15A78" w:rsidP="00415259">
            <w:r w:rsidRPr="005B72D4">
              <w:t>индивидуальная, фронтальная, работа в группах (парах).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rPr>
                <w:bCs/>
                <w:color w:val="000000"/>
                <w:kern w:val="1"/>
              </w:rPr>
              <w:t>Прогнозировать свойства органических соединений в зависимости от строения молекул.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pStyle w:val="17"/>
              <w:keepNext/>
              <w:keepLines/>
              <w:suppressLineNumbers/>
              <w:suppressAutoHyphens/>
              <w:spacing w:after="0" w:line="240" w:lineRule="auto"/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умения  п</w:t>
            </w:r>
            <w:r w:rsidRPr="005B72D4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</w:rPr>
              <w:t>рогнозировать свойства органических соединений в зависимости от строения молекул.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pStyle w:val="17"/>
              <w:keepNext/>
              <w:keepLines/>
              <w:suppressLineNumbers/>
              <w:suppressAutoHyphens/>
              <w:spacing w:after="0" w:line="240" w:lineRule="auto"/>
              <w:ind w:left="423" w:hanging="423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b/>
                <w:sz w:val="24"/>
                <w:szCs w:val="24"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hanging="423"/>
              <w:rPr>
                <w:b/>
              </w:rPr>
            </w:pPr>
            <w:r w:rsidRPr="005B72D4">
              <w:rPr>
                <w:b/>
              </w:rPr>
              <w:t xml:space="preserve">       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 xml:space="preserve">Химические тесты, химические </w:t>
            </w:r>
            <w:proofErr w:type="gramStart"/>
            <w:r w:rsidRPr="005B72D4">
              <w:t xml:space="preserve">диктанты,   </w:t>
            </w:r>
            <w:proofErr w:type="gramEnd"/>
            <w:r w:rsidRPr="005B72D4">
              <w:t xml:space="preserve">  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hanging="423"/>
              <w:rPr>
                <w:b/>
              </w:rPr>
            </w:pPr>
            <w:r w:rsidRPr="005B72D4">
              <w:rPr>
                <w:b/>
              </w:rPr>
              <w:t xml:space="preserve">       Формы данного метода:</w:t>
            </w:r>
          </w:p>
          <w:p w:rsidR="00E15A78" w:rsidRPr="005B72D4" w:rsidRDefault="00E15A78" w:rsidP="00415259">
            <w:r w:rsidRPr="005B72D4">
              <w:t>индивидуальная, фронтальная, работа в    группах (парах).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rPr>
                <w:bCs/>
                <w:color w:val="000000"/>
                <w:kern w:val="1"/>
              </w:rPr>
              <w:lastRenderedPageBreak/>
              <w:t>Решать задачи и упражнения по генетической связи между различными классами органических соединений.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pStyle w:val="17"/>
              <w:keepNext/>
              <w:keepLines/>
              <w:suppressLineNumbers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 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</w:rPr>
              <w:t>р</w:t>
            </w:r>
            <w:r w:rsidRPr="005B72D4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</w:rPr>
              <w:t>ешать задачи и упражнения по генетической связи между различными классами органических соединений.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pStyle w:val="17"/>
              <w:keepNext/>
              <w:keepLines/>
              <w:suppressLineNumbers/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b/>
                <w:sz w:val="24"/>
                <w:szCs w:val="24"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72" w:hanging="72"/>
            </w:pPr>
            <w:r w:rsidRPr="005B72D4">
              <w:t>Опрос-беседа, химические тесты, химические диктанты, индивидуальные задания, самостоятельная работа, контрольная 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r w:rsidRPr="005B72D4">
              <w:t>индивидуальная, фронтальная, работа в группах (парах).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rPr>
                <w:bCs/>
                <w:color w:val="000000"/>
                <w:kern w:val="1"/>
              </w:rPr>
              <w:t>Определять с помощью качественных реакций органические вещества, проводить количественные расчеты состава веществ.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ind w:left="34" w:hanging="34"/>
              <w:jc w:val="both"/>
              <w:rPr>
                <w:b/>
              </w:rPr>
            </w:pPr>
            <w:r>
              <w:t>Демонстрировать умения   о</w:t>
            </w:r>
            <w:r w:rsidRPr="005B72D4">
              <w:rPr>
                <w:bCs/>
                <w:color w:val="000000"/>
                <w:kern w:val="1"/>
              </w:rPr>
              <w:t>пределять с помощью качественных реакций органические вещества, проводить количественные расчеты состава веществ.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</w:t>
            </w:r>
            <w:r w:rsidRPr="005B72D4">
              <w:rPr>
                <w:b/>
              </w:rPr>
              <w:t xml:space="preserve"> </w:t>
            </w:r>
            <w:r w:rsidRPr="005B72D4">
              <w:t>контрольная 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r w:rsidRPr="005B72D4">
              <w:t>индивидуальная, фронтальная, работа в группах (парах).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 w:rsidRPr="005B72D4">
              <w:rPr>
                <w:bCs/>
                <w:color w:val="000000"/>
                <w:kern w:val="1"/>
              </w:rPr>
              <w:lastRenderedPageBreak/>
              <w:t>Применять безопасные приемы работы с органическими реактивами и химическими приборами.</w:t>
            </w:r>
          </w:p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 w:rsidRPr="005B72D4">
              <w:rPr>
                <w:bCs/>
                <w:color w:val="000000"/>
                <w:kern w:val="1"/>
              </w:rPr>
              <w:t>Проводить реакции с органическими веществами в лабораторных условиях.</w:t>
            </w:r>
          </w:p>
          <w:p w:rsidR="00E15A78" w:rsidRPr="005B72D4" w:rsidRDefault="00E15A78" w:rsidP="00415259">
            <w:pPr>
              <w:keepNext/>
              <w:keepLines/>
              <w:suppressLineNumbers/>
              <w:snapToGrid w:val="0"/>
            </w:pP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>
              <w:t>Демонстрировать умения   п</w:t>
            </w:r>
            <w:r w:rsidRPr="005B72D4">
              <w:rPr>
                <w:bCs/>
                <w:color w:val="000000"/>
                <w:kern w:val="1"/>
              </w:rPr>
              <w:t>рименять безопасные приемы работы с органическими реактивами и химическими приборами.</w:t>
            </w:r>
          </w:p>
          <w:p w:rsidR="00E15A78" w:rsidRPr="00E15A78" w:rsidRDefault="00E15A78" w:rsidP="00E15A78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>
              <w:t>Демонстрировать умения   п</w:t>
            </w:r>
            <w:r w:rsidRPr="005B72D4">
              <w:rPr>
                <w:bCs/>
                <w:color w:val="000000"/>
                <w:kern w:val="1"/>
              </w:rPr>
              <w:t>роводить реакции с органическими веществами в лаборатор</w:t>
            </w:r>
            <w:r>
              <w:rPr>
                <w:bCs/>
                <w:color w:val="000000"/>
                <w:kern w:val="1"/>
              </w:rPr>
              <w:t>ных условиях.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Форма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индивидуальная, работа в парах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72"/>
            </w:pPr>
            <w:r w:rsidRPr="005B72D4">
              <w:t>Компьютерное тестирование, практическая и лабораторная работы</w:t>
            </w:r>
          </w:p>
        </w:tc>
      </w:tr>
      <w:tr w:rsidR="00E15A78" w:rsidRPr="005B72D4" w:rsidTr="00E15A78">
        <w:trPr>
          <w:trHeight w:val="2320"/>
        </w:trPr>
        <w:tc>
          <w:tcPr>
            <w:tcW w:w="3085" w:type="dxa"/>
          </w:tcPr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 w:rsidRPr="005B72D4">
              <w:rPr>
                <w:bCs/>
                <w:color w:val="000000"/>
                <w:kern w:val="1"/>
              </w:rPr>
              <w:t>Проводить химический анализ органических веществ и оценивать его результаты</w:t>
            </w:r>
          </w:p>
          <w:p w:rsidR="00E15A78" w:rsidRPr="005B72D4" w:rsidRDefault="00E15A78" w:rsidP="00415259"/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snapToGrid w:val="0"/>
              <w:jc w:val="both"/>
              <w:rPr>
                <w:bCs/>
                <w:color w:val="000000"/>
                <w:kern w:val="1"/>
              </w:rPr>
            </w:pPr>
            <w:r>
              <w:t>Демонстрировать умения   п</w:t>
            </w:r>
            <w:r w:rsidRPr="005B72D4">
              <w:rPr>
                <w:bCs/>
                <w:color w:val="000000"/>
                <w:kern w:val="1"/>
              </w:rPr>
              <w:t>роводить химический анализ органических веществ и оценивать его результаты</w:t>
            </w:r>
            <w:r>
              <w:rPr>
                <w:bCs/>
                <w:color w:val="000000"/>
                <w:kern w:val="1"/>
              </w:rPr>
              <w:t>.</w:t>
            </w:r>
          </w:p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ind w:left="423" w:hanging="423"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Фронтальная (преподаватель-студент)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индивидуальная, работа в парах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E15A78">
            <w:pPr>
              <w:keepNext/>
              <w:keepLines/>
              <w:suppressLineNumbers/>
              <w:ind w:hanging="423"/>
            </w:pPr>
            <w:r w:rsidRPr="005B72D4">
              <w:t>Ко  Компьютерное тестирование, практическая и лабораторная работы, индивидуальные за</w:t>
            </w:r>
            <w:r>
              <w:t>дания.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t>Влияние строения молекул на химические свойства органических веществ.</w:t>
            </w:r>
          </w:p>
          <w:p w:rsidR="00E15A78" w:rsidRPr="005B72D4" w:rsidRDefault="00E15A78" w:rsidP="00415259">
            <w:pPr>
              <w:jc w:val="both"/>
            </w:pPr>
            <w:r w:rsidRPr="005B72D4">
              <w:t>Влияние функциональных групп на свойства органических веществ</w:t>
            </w:r>
          </w:p>
          <w:p w:rsidR="00E15A78" w:rsidRPr="005B72D4" w:rsidRDefault="00E15A78" w:rsidP="00415259"/>
        </w:tc>
        <w:tc>
          <w:tcPr>
            <w:tcW w:w="3119" w:type="dxa"/>
          </w:tcPr>
          <w:p w:rsidR="00E15A78" w:rsidRPr="005B72D4" w:rsidRDefault="00E15A78" w:rsidP="00415259">
            <w:pPr>
              <w:jc w:val="both"/>
            </w:pPr>
            <w:r>
              <w:t>Демонстрировать знания в</w:t>
            </w:r>
            <w:r w:rsidRPr="005B72D4">
              <w:t>лия</w:t>
            </w:r>
            <w:r>
              <w:t>ния</w:t>
            </w:r>
            <w:r w:rsidRPr="005B72D4">
              <w:t xml:space="preserve"> строения молекул на химические свойства органических ве</w:t>
            </w:r>
            <w:r>
              <w:t xml:space="preserve">ществ, </w:t>
            </w:r>
          </w:p>
          <w:p w:rsidR="00E15A78" w:rsidRPr="005B72D4" w:rsidRDefault="00E15A78" w:rsidP="00415259">
            <w:pPr>
              <w:jc w:val="both"/>
            </w:pPr>
            <w:r>
              <w:t>влияния</w:t>
            </w:r>
            <w:r w:rsidRPr="005B72D4">
              <w:t xml:space="preserve"> функциональных групп на свойства органических веществ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тестирование, лабораторная 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  <w:suppressAutoHyphens/>
              <w:jc w:val="both"/>
            </w:pPr>
            <w:r w:rsidRPr="005B72D4">
              <w:t xml:space="preserve"> индивидуальная, фронтальная, работа в                  группах (парах), комбинированная.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rPr>
                <w:bCs/>
              </w:rPr>
              <w:t>Изомерия как источник многообразных органических веществ.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>
              <w:t xml:space="preserve">Демонстрировать знания </w:t>
            </w:r>
            <w:r>
              <w:rPr>
                <w:bCs/>
              </w:rPr>
              <w:t>изомерии</w:t>
            </w:r>
            <w:r w:rsidRPr="005B72D4">
              <w:rPr>
                <w:bCs/>
              </w:rPr>
              <w:t xml:space="preserve"> как источник</w:t>
            </w:r>
            <w:r>
              <w:rPr>
                <w:bCs/>
              </w:rPr>
              <w:t>а</w:t>
            </w:r>
            <w:r w:rsidRPr="005B72D4">
              <w:rPr>
                <w:bCs/>
              </w:rPr>
              <w:t xml:space="preserve"> многообразных органических веществ.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  <w:suppressAutoHyphens/>
            </w:pPr>
            <w:r w:rsidRPr="005B72D4">
              <w:t>индивидуальная, фронтальная, работа в группах (парах), комбинированная.</w:t>
            </w:r>
          </w:p>
        </w:tc>
      </w:tr>
      <w:tr w:rsidR="00E15A78" w:rsidRPr="005B72D4" w:rsidTr="00E15A78"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lastRenderedPageBreak/>
              <w:t>Методы получения высокомолекулярных соединений.</w:t>
            </w:r>
          </w:p>
          <w:p w:rsidR="00E15A78" w:rsidRPr="005B72D4" w:rsidRDefault="00E15A78" w:rsidP="00415259">
            <w:pPr>
              <w:jc w:val="both"/>
            </w:pPr>
          </w:p>
          <w:p w:rsidR="00E15A78" w:rsidRPr="005B72D4" w:rsidRDefault="00E15A78" w:rsidP="00415259">
            <w:pPr>
              <w:jc w:val="both"/>
            </w:pPr>
            <w:r w:rsidRPr="005B72D4">
              <w:t>Особенности строения и свойства органических соединений с большой молекулярной массой.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jc w:val="both"/>
              <w:rPr>
                <w:b/>
              </w:rPr>
            </w:pPr>
            <w:r>
              <w:t>Демонстрировать знания методов</w:t>
            </w:r>
            <w:r w:rsidRPr="005B72D4">
              <w:t xml:space="preserve"> получения высокомолекулярных соедине</w:t>
            </w:r>
            <w:r>
              <w:t>ний; о</w:t>
            </w:r>
            <w:r w:rsidRPr="005B72D4">
              <w:t>собенност</w:t>
            </w:r>
            <w:r>
              <w:t>ей</w:t>
            </w:r>
            <w:r w:rsidRPr="005B72D4">
              <w:t xml:space="preserve"> строения и свойст</w:t>
            </w:r>
            <w:r>
              <w:t>в</w:t>
            </w:r>
            <w:r w:rsidRPr="005B72D4">
              <w:t xml:space="preserve"> органических соединений с большой молекулярной массой.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</w:pPr>
            <w:r w:rsidRPr="005B72D4">
              <w:t>индивидуальная, работа в парах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тестирование.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  <w:jc w:val="both"/>
            </w:pPr>
            <w:r w:rsidRPr="005B72D4">
              <w:t>Фронтальная (преподаватель-студент),</w:t>
            </w:r>
          </w:p>
          <w:p w:rsidR="00E15A78" w:rsidRPr="005B72D4" w:rsidRDefault="00E15A78" w:rsidP="00415259">
            <w:pPr>
              <w:tabs>
                <w:tab w:val="left" w:pos="675"/>
                <w:tab w:val="right" w:pos="11232"/>
              </w:tabs>
              <w:ind w:left="180" w:hanging="180"/>
              <w:jc w:val="both"/>
            </w:pPr>
            <w:r w:rsidRPr="005B72D4">
              <w:t>индивидуальная, работа в парах</w:t>
            </w:r>
          </w:p>
        </w:tc>
      </w:tr>
      <w:tr w:rsidR="00E15A78" w:rsidRPr="005B72D4" w:rsidTr="00E15A78">
        <w:trPr>
          <w:trHeight w:val="69"/>
        </w:trPr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t>Особенности строения органических веществ, их молекулярное строение, валентное состояние атома углерода.</w:t>
            </w:r>
          </w:p>
          <w:p w:rsidR="00E15A78" w:rsidRPr="005B72D4" w:rsidRDefault="00E15A78" w:rsidP="00415259">
            <w:pPr>
              <w:jc w:val="both"/>
            </w:pPr>
          </w:p>
          <w:p w:rsidR="00E15A78" w:rsidRPr="005B72D4" w:rsidRDefault="00E15A78" w:rsidP="00415259">
            <w:pPr>
              <w:jc w:val="both"/>
            </w:pPr>
            <w:r w:rsidRPr="005B72D4">
              <w:t xml:space="preserve">Типы связей в молекулах органических веществ. 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jc w:val="both"/>
              <w:rPr>
                <w:b/>
              </w:rPr>
            </w:pPr>
            <w:r>
              <w:t>Демонстрировать знания особенностей</w:t>
            </w:r>
            <w:r w:rsidRPr="005B72D4">
              <w:t xml:space="preserve"> строения органических веществ, их молекулярное строение, валентное состояние ато</w:t>
            </w:r>
            <w:r>
              <w:t>ма углерода; т</w:t>
            </w:r>
            <w:r w:rsidRPr="005B72D4">
              <w:t>ип</w:t>
            </w:r>
            <w:r>
              <w:t>ов</w:t>
            </w:r>
            <w:r w:rsidRPr="005B72D4">
              <w:t xml:space="preserve"> связей в молекулах органических веществ.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r w:rsidRPr="005B72D4">
              <w:t>индивидуальная, фронтальная, работа в                  группах (парах), комбинированная.</w:t>
            </w:r>
          </w:p>
        </w:tc>
      </w:tr>
      <w:tr w:rsidR="00E15A78" w:rsidRPr="005B72D4" w:rsidTr="00E15A78">
        <w:trPr>
          <w:trHeight w:val="67"/>
        </w:trPr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t>Особенности строения и свойства органических веществ, содержащих в составе молекул атомы серы, азота, галогенов, металлов.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>
              <w:t>Демонстрировать знания о</w:t>
            </w:r>
            <w:r w:rsidRPr="005B72D4">
              <w:t>собеннос</w:t>
            </w:r>
            <w:r>
              <w:t>тей</w:t>
            </w:r>
            <w:r w:rsidRPr="005B72D4">
              <w:t xml:space="preserve"> строения и свойст</w:t>
            </w:r>
            <w:r>
              <w:t>в</w:t>
            </w:r>
            <w:r w:rsidRPr="005B72D4">
              <w:t xml:space="preserve"> органических веществ, содержащих в составе молекул атомы серы, азота, галогенов, металлов.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Фронтальная (преподаватель-студент)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индивидуальная, работа в парах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тестирование, лабораторная работа.</w:t>
            </w:r>
          </w:p>
        </w:tc>
      </w:tr>
      <w:tr w:rsidR="00E15A78" w:rsidRPr="005B72D4" w:rsidTr="00E15A78">
        <w:trPr>
          <w:trHeight w:val="67"/>
        </w:trPr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t>Природные источники, способы получения и области применения органических соединений.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keepNext/>
              <w:keepLines/>
              <w:suppressLineNumbers/>
              <w:jc w:val="both"/>
              <w:rPr>
                <w:b/>
              </w:rPr>
            </w:pPr>
            <w:r>
              <w:t>Демонстрировать знания природных источников</w:t>
            </w:r>
            <w:r w:rsidRPr="005B72D4">
              <w:t>, способы получения и области применения органических соединений.</w:t>
            </w:r>
            <w:r>
              <w:t xml:space="preserve"> 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тестирование, лабораторная 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r w:rsidRPr="005B72D4">
              <w:t xml:space="preserve"> индивидуальная, фронтальная, работа в                  группах (парах), комбинированная.</w:t>
            </w:r>
          </w:p>
        </w:tc>
      </w:tr>
      <w:tr w:rsidR="00E15A78" w:rsidRPr="005B72D4" w:rsidTr="00E15A78">
        <w:trPr>
          <w:trHeight w:val="67"/>
        </w:trPr>
        <w:tc>
          <w:tcPr>
            <w:tcW w:w="3085" w:type="dxa"/>
          </w:tcPr>
          <w:p w:rsidR="00E15A78" w:rsidRPr="005B72D4" w:rsidRDefault="00E15A78" w:rsidP="00415259">
            <w:pPr>
              <w:jc w:val="both"/>
            </w:pPr>
            <w:r w:rsidRPr="005B72D4">
              <w:lastRenderedPageBreak/>
              <w:t>Теоретические основы строения органических веществ, номенклатуру и классификацию органических соединений.</w:t>
            </w:r>
          </w:p>
        </w:tc>
        <w:tc>
          <w:tcPr>
            <w:tcW w:w="3119" w:type="dxa"/>
          </w:tcPr>
          <w:p w:rsidR="00E15A78" w:rsidRPr="005B72D4" w:rsidRDefault="00E15A78" w:rsidP="00415259">
            <w:pPr>
              <w:pStyle w:val="17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знания теоретических основ</w:t>
            </w:r>
            <w:r w:rsidRPr="005B72D4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веществ, номенклатуру и классификацию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B72D4">
              <w:rPr>
                <w:rFonts w:ascii="Times New Roman" w:hAnsi="Times New Roman"/>
                <w:sz w:val="24"/>
                <w:szCs w:val="24"/>
              </w:rPr>
              <w:t>рганических соединений.</w:t>
            </w:r>
          </w:p>
        </w:tc>
        <w:tc>
          <w:tcPr>
            <w:tcW w:w="3827" w:type="dxa"/>
          </w:tcPr>
          <w:p w:rsidR="00E15A78" w:rsidRPr="005B72D4" w:rsidRDefault="00E15A78" w:rsidP="00415259">
            <w:pPr>
              <w:pStyle w:val="17"/>
              <w:keepNext/>
              <w:keepLines/>
              <w:suppressLineNumbers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b/>
                <w:sz w:val="24"/>
                <w:szCs w:val="24"/>
              </w:rPr>
              <w:t>Методы устного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Опрос-беседа, дискуссия «Круглый стол»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индивидуальная, работа в парах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t>Химические тесты, химические диктанты, индивидуальные задания, самостоятельная</w:t>
            </w:r>
            <w:r w:rsidRPr="005B72D4">
              <w:rPr>
                <w:b/>
              </w:rPr>
              <w:t xml:space="preserve"> </w:t>
            </w:r>
            <w:r w:rsidRPr="005B72D4">
              <w:t>работа, компьютерное тестирование, лабораторная работа.</w:t>
            </w:r>
          </w:p>
          <w:p w:rsidR="00E15A78" w:rsidRPr="005B72D4" w:rsidRDefault="00E15A78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Формы данного метода: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Фронтальная (преподаватель-студент)</w:t>
            </w:r>
          </w:p>
          <w:p w:rsidR="00E15A78" w:rsidRPr="005B72D4" w:rsidRDefault="00E15A78" w:rsidP="00415259">
            <w:pPr>
              <w:keepNext/>
              <w:keepLines/>
              <w:suppressLineNumbers/>
            </w:pPr>
            <w:r w:rsidRPr="005B72D4">
              <w:t>индивидуальная, работа в парах</w:t>
            </w: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98F" w:rsidRDefault="009A098F" w:rsidP="00334857">
      <w:r>
        <w:separator/>
      </w:r>
    </w:p>
  </w:endnote>
  <w:endnote w:type="continuationSeparator" w:id="0">
    <w:p w:rsidR="009A098F" w:rsidRDefault="009A098F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426770"/>
      <w:showingPlcHdr/>
    </w:sdtPr>
    <w:sdtEndPr/>
    <w:sdtContent>
      <w:p w:rsidR="006E4225" w:rsidRDefault="006E4225">
        <w:pPr>
          <w:pStyle w:val="af"/>
          <w:jc w:val="center"/>
        </w:pPr>
        <w:r>
          <w:t xml:space="preserve">     </w:t>
        </w:r>
      </w:p>
    </w:sdtContent>
  </w:sdt>
  <w:p w:rsidR="006E4225" w:rsidRDefault="006E422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98F" w:rsidRDefault="009A098F" w:rsidP="00334857">
      <w:r>
        <w:separator/>
      </w:r>
    </w:p>
  </w:footnote>
  <w:footnote w:type="continuationSeparator" w:id="0">
    <w:p w:rsidR="009A098F" w:rsidRDefault="009A098F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767D"/>
    <w:rsid w:val="0002138C"/>
    <w:rsid w:val="00051C38"/>
    <w:rsid w:val="0005262F"/>
    <w:rsid w:val="0005456B"/>
    <w:rsid w:val="00082415"/>
    <w:rsid w:val="000A3577"/>
    <w:rsid w:val="000A76A4"/>
    <w:rsid w:val="000B6669"/>
    <w:rsid w:val="000C03F7"/>
    <w:rsid w:val="000C757F"/>
    <w:rsid w:val="000D126F"/>
    <w:rsid w:val="000D54F8"/>
    <w:rsid w:val="000F4228"/>
    <w:rsid w:val="001041C3"/>
    <w:rsid w:val="00120C52"/>
    <w:rsid w:val="00124DE8"/>
    <w:rsid w:val="00127B81"/>
    <w:rsid w:val="00127C57"/>
    <w:rsid w:val="00156440"/>
    <w:rsid w:val="001619B3"/>
    <w:rsid w:val="0016216C"/>
    <w:rsid w:val="00175DF2"/>
    <w:rsid w:val="0017651F"/>
    <w:rsid w:val="00176B2B"/>
    <w:rsid w:val="00182DE7"/>
    <w:rsid w:val="00184E21"/>
    <w:rsid w:val="001A459C"/>
    <w:rsid w:val="001A509F"/>
    <w:rsid w:val="001B095C"/>
    <w:rsid w:val="001B1001"/>
    <w:rsid w:val="001B18DD"/>
    <w:rsid w:val="001D745C"/>
    <w:rsid w:val="001E401B"/>
    <w:rsid w:val="001E6BE5"/>
    <w:rsid w:val="001F264F"/>
    <w:rsid w:val="00203861"/>
    <w:rsid w:val="0022326B"/>
    <w:rsid w:val="00232B03"/>
    <w:rsid w:val="002343A8"/>
    <w:rsid w:val="00235A22"/>
    <w:rsid w:val="0023689B"/>
    <w:rsid w:val="0024473E"/>
    <w:rsid w:val="00245C3C"/>
    <w:rsid w:val="0026279D"/>
    <w:rsid w:val="00263C6D"/>
    <w:rsid w:val="0026588C"/>
    <w:rsid w:val="00266B56"/>
    <w:rsid w:val="002740CA"/>
    <w:rsid w:val="002953CE"/>
    <w:rsid w:val="002A3EAB"/>
    <w:rsid w:val="002A49FF"/>
    <w:rsid w:val="002B1BF0"/>
    <w:rsid w:val="002B33C3"/>
    <w:rsid w:val="002B440A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40108D"/>
    <w:rsid w:val="00407072"/>
    <w:rsid w:val="00412048"/>
    <w:rsid w:val="0041506B"/>
    <w:rsid w:val="00415259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53115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C1794"/>
    <w:rsid w:val="005C378E"/>
    <w:rsid w:val="005D09A4"/>
    <w:rsid w:val="005D21B5"/>
    <w:rsid w:val="005D342B"/>
    <w:rsid w:val="005E5DCC"/>
    <w:rsid w:val="005F1E19"/>
    <w:rsid w:val="00605CA7"/>
    <w:rsid w:val="006161D9"/>
    <w:rsid w:val="006276F2"/>
    <w:rsid w:val="00637572"/>
    <w:rsid w:val="00646344"/>
    <w:rsid w:val="00656E1A"/>
    <w:rsid w:val="00665A83"/>
    <w:rsid w:val="00667B5E"/>
    <w:rsid w:val="00677B3B"/>
    <w:rsid w:val="006822E6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C18DC"/>
    <w:rsid w:val="006D0D81"/>
    <w:rsid w:val="006D52FD"/>
    <w:rsid w:val="006E1F63"/>
    <w:rsid w:val="006E2FD9"/>
    <w:rsid w:val="006E4225"/>
    <w:rsid w:val="006E53A3"/>
    <w:rsid w:val="006F0613"/>
    <w:rsid w:val="006F44B5"/>
    <w:rsid w:val="007024DD"/>
    <w:rsid w:val="00706B37"/>
    <w:rsid w:val="00706C24"/>
    <w:rsid w:val="00716A1F"/>
    <w:rsid w:val="00733588"/>
    <w:rsid w:val="007348D3"/>
    <w:rsid w:val="0073632B"/>
    <w:rsid w:val="0075334D"/>
    <w:rsid w:val="00765A6B"/>
    <w:rsid w:val="0076619E"/>
    <w:rsid w:val="00783AA2"/>
    <w:rsid w:val="00796A3A"/>
    <w:rsid w:val="007A0C4C"/>
    <w:rsid w:val="007A163F"/>
    <w:rsid w:val="007B464D"/>
    <w:rsid w:val="007B50E1"/>
    <w:rsid w:val="007E369F"/>
    <w:rsid w:val="007E66EB"/>
    <w:rsid w:val="007F11B1"/>
    <w:rsid w:val="007F17F3"/>
    <w:rsid w:val="0081098F"/>
    <w:rsid w:val="00812F08"/>
    <w:rsid w:val="00814B45"/>
    <w:rsid w:val="0082535A"/>
    <w:rsid w:val="0083276A"/>
    <w:rsid w:val="008359E3"/>
    <w:rsid w:val="00865640"/>
    <w:rsid w:val="008675A4"/>
    <w:rsid w:val="00870F0C"/>
    <w:rsid w:val="0087716A"/>
    <w:rsid w:val="00881218"/>
    <w:rsid w:val="00882733"/>
    <w:rsid w:val="008A317B"/>
    <w:rsid w:val="008B5C86"/>
    <w:rsid w:val="008C24F8"/>
    <w:rsid w:val="008D245E"/>
    <w:rsid w:val="008D4220"/>
    <w:rsid w:val="008D4806"/>
    <w:rsid w:val="008F27FB"/>
    <w:rsid w:val="00901A25"/>
    <w:rsid w:val="00905DC2"/>
    <w:rsid w:val="009150FF"/>
    <w:rsid w:val="0091788D"/>
    <w:rsid w:val="00930521"/>
    <w:rsid w:val="009313CE"/>
    <w:rsid w:val="00945D6D"/>
    <w:rsid w:val="00956510"/>
    <w:rsid w:val="00962D04"/>
    <w:rsid w:val="00965CA6"/>
    <w:rsid w:val="00966DBC"/>
    <w:rsid w:val="0097060B"/>
    <w:rsid w:val="00977D56"/>
    <w:rsid w:val="009A098F"/>
    <w:rsid w:val="009A0FE1"/>
    <w:rsid w:val="009B4190"/>
    <w:rsid w:val="009B5C48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4658F"/>
    <w:rsid w:val="00B52CD7"/>
    <w:rsid w:val="00B55D7D"/>
    <w:rsid w:val="00B65831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BA3"/>
    <w:rsid w:val="00C27060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012"/>
    <w:rsid w:val="00CE5CA0"/>
    <w:rsid w:val="00CE7604"/>
    <w:rsid w:val="00CE76F5"/>
    <w:rsid w:val="00CF066D"/>
    <w:rsid w:val="00CF7959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D3101"/>
    <w:rsid w:val="00DD7C9B"/>
    <w:rsid w:val="00DE41C5"/>
    <w:rsid w:val="00DE6FD3"/>
    <w:rsid w:val="00E01D34"/>
    <w:rsid w:val="00E07205"/>
    <w:rsid w:val="00E14F17"/>
    <w:rsid w:val="00E15A78"/>
    <w:rsid w:val="00E1638B"/>
    <w:rsid w:val="00E2240C"/>
    <w:rsid w:val="00E30B6C"/>
    <w:rsid w:val="00E33487"/>
    <w:rsid w:val="00E37F81"/>
    <w:rsid w:val="00E423CD"/>
    <w:rsid w:val="00E45476"/>
    <w:rsid w:val="00E455A2"/>
    <w:rsid w:val="00E53AFE"/>
    <w:rsid w:val="00E577B2"/>
    <w:rsid w:val="00E66E26"/>
    <w:rsid w:val="00E70578"/>
    <w:rsid w:val="00E71835"/>
    <w:rsid w:val="00E77AFD"/>
    <w:rsid w:val="00E81D67"/>
    <w:rsid w:val="00E84293"/>
    <w:rsid w:val="00E87A2F"/>
    <w:rsid w:val="00EA5BC1"/>
    <w:rsid w:val="00EB6CB2"/>
    <w:rsid w:val="00EC35AC"/>
    <w:rsid w:val="00EC71ED"/>
    <w:rsid w:val="00ED3234"/>
    <w:rsid w:val="00ED7B01"/>
    <w:rsid w:val="00EF44B5"/>
    <w:rsid w:val="00F124BC"/>
    <w:rsid w:val="00F2567B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38E156-B957-4612-86CE-40846BD1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B9319-12CA-4BBB-8A20-32FCA95C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4894</Words>
  <Characters>27899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2021-06-21T01:02:00Z</cp:lastPrinted>
  <dcterms:created xsi:type="dcterms:W3CDTF">2023-12-09T06:42:00Z</dcterms:created>
  <dcterms:modified xsi:type="dcterms:W3CDTF">2025-06-24T05:47:00Z</dcterms:modified>
</cp:coreProperties>
</file>